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5F1BA" w14:textId="77777777" w:rsidR="00A975C3" w:rsidRPr="00F81CD8" w:rsidRDefault="009610F0" w:rsidP="005B7882">
      <w:pPr>
        <w:spacing w:after="0"/>
        <w:jc w:val="center"/>
        <w:rPr>
          <w:rFonts w:ascii="Times New Roman" w:hAnsi="Times New Roman"/>
          <w:b/>
          <w:sz w:val="24"/>
          <w:szCs w:val="24"/>
        </w:rPr>
      </w:pPr>
      <w:r w:rsidRPr="00F81CD8">
        <w:rPr>
          <w:rFonts w:ascii="Times New Roman" w:hAnsi="Times New Roman"/>
          <w:b/>
          <w:sz w:val="24"/>
          <w:szCs w:val="24"/>
        </w:rPr>
        <w:t xml:space="preserve">Projekteerimistingimused </w:t>
      </w:r>
    </w:p>
    <w:tbl>
      <w:tblPr>
        <w:tblW w:w="3386" w:type="dxa"/>
        <w:jc w:val="right"/>
        <w:tblCellMar>
          <w:left w:w="70" w:type="dxa"/>
          <w:right w:w="70" w:type="dxa"/>
        </w:tblCellMar>
        <w:tblLook w:val="04A0" w:firstRow="1" w:lastRow="0" w:firstColumn="1" w:lastColumn="0" w:noHBand="0" w:noVBand="1"/>
      </w:tblPr>
      <w:tblGrid>
        <w:gridCol w:w="960"/>
        <w:gridCol w:w="401"/>
        <w:gridCol w:w="200"/>
        <w:gridCol w:w="407"/>
        <w:gridCol w:w="216"/>
        <w:gridCol w:w="777"/>
        <w:gridCol w:w="425"/>
      </w:tblGrid>
      <w:tr w:rsidR="00FC1C10" w:rsidRPr="00F81CD8" w14:paraId="5CF87D7D" w14:textId="77777777" w:rsidTr="007824FC">
        <w:trPr>
          <w:trHeight w:val="330"/>
          <w:jc w:val="right"/>
        </w:trPr>
        <w:tc>
          <w:tcPr>
            <w:tcW w:w="960" w:type="dxa"/>
            <w:tcBorders>
              <w:top w:val="nil"/>
              <w:left w:val="nil"/>
              <w:bottom w:val="nil"/>
              <w:right w:val="nil"/>
            </w:tcBorders>
            <w:noWrap/>
            <w:vAlign w:val="bottom"/>
            <w:hideMark/>
          </w:tcPr>
          <w:p w14:paraId="54D75B63" w14:textId="77777777" w:rsidR="00FC1C10" w:rsidRPr="00F81CD8" w:rsidRDefault="00FC1C10" w:rsidP="00B05FE5">
            <w:pPr>
              <w:spacing w:after="0" w:line="240" w:lineRule="auto"/>
              <w:rPr>
                <w:rFonts w:ascii="Times New Roman" w:eastAsia="Times New Roman" w:hAnsi="Times New Roman"/>
                <w:color w:val="000000"/>
                <w:sz w:val="24"/>
                <w:szCs w:val="24"/>
                <w:lang w:eastAsia="et-EE"/>
              </w:rPr>
            </w:pPr>
          </w:p>
        </w:tc>
        <w:tc>
          <w:tcPr>
            <w:tcW w:w="401" w:type="dxa"/>
            <w:tcBorders>
              <w:top w:val="nil"/>
              <w:left w:val="nil"/>
              <w:bottom w:val="single" w:sz="4" w:space="0" w:color="auto"/>
              <w:right w:val="nil"/>
            </w:tcBorders>
            <w:noWrap/>
            <w:vAlign w:val="bottom"/>
            <w:hideMark/>
          </w:tcPr>
          <w:p w14:paraId="64D9D79A" w14:textId="77777777" w:rsidR="00FC1C10" w:rsidRPr="00F81CD8" w:rsidRDefault="00A8113D" w:rsidP="002634F1">
            <w:pPr>
              <w:spacing w:after="0" w:line="240" w:lineRule="auto"/>
              <w:rPr>
                <w:rFonts w:ascii="Times New Roman" w:eastAsia="Times New Roman" w:hAnsi="Times New Roman"/>
                <w:color w:val="000000"/>
                <w:sz w:val="24"/>
                <w:szCs w:val="24"/>
                <w:lang w:eastAsia="et-EE"/>
              </w:rPr>
            </w:pPr>
            <w:r w:rsidRPr="00F81CD8">
              <w:rPr>
                <w:rFonts w:ascii="Times New Roman" w:eastAsia="Times New Roman" w:hAnsi="Times New Roman"/>
                <w:color w:val="000000"/>
                <w:sz w:val="24"/>
                <w:szCs w:val="24"/>
                <w:lang w:eastAsia="et-EE"/>
              </w:rPr>
              <w:t>..</w:t>
            </w:r>
          </w:p>
        </w:tc>
        <w:tc>
          <w:tcPr>
            <w:tcW w:w="200" w:type="dxa"/>
            <w:tcBorders>
              <w:top w:val="nil"/>
              <w:left w:val="nil"/>
              <w:bottom w:val="nil"/>
              <w:right w:val="nil"/>
            </w:tcBorders>
            <w:noWrap/>
            <w:vAlign w:val="bottom"/>
            <w:hideMark/>
          </w:tcPr>
          <w:p w14:paraId="14312BB4" w14:textId="77777777" w:rsidR="00FC1C10" w:rsidRPr="00F81CD8" w:rsidRDefault="00FC1C10" w:rsidP="00B05FE5">
            <w:pPr>
              <w:spacing w:after="0" w:line="240" w:lineRule="auto"/>
              <w:rPr>
                <w:rFonts w:ascii="Times New Roman" w:eastAsia="Times New Roman" w:hAnsi="Times New Roman"/>
                <w:color w:val="000000"/>
                <w:sz w:val="24"/>
                <w:szCs w:val="24"/>
                <w:lang w:eastAsia="et-EE"/>
              </w:rPr>
            </w:pPr>
          </w:p>
        </w:tc>
        <w:tc>
          <w:tcPr>
            <w:tcW w:w="407" w:type="dxa"/>
            <w:tcBorders>
              <w:top w:val="nil"/>
              <w:left w:val="nil"/>
              <w:bottom w:val="single" w:sz="4" w:space="0" w:color="auto"/>
              <w:right w:val="nil"/>
            </w:tcBorders>
            <w:noWrap/>
            <w:vAlign w:val="bottom"/>
            <w:hideMark/>
          </w:tcPr>
          <w:p w14:paraId="3D665C6D" w14:textId="5CC31E26" w:rsidR="00FC1C10" w:rsidRPr="00F81CD8" w:rsidRDefault="00FC1C10" w:rsidP="002634F1">
            <w:pPr>
              <w:spacing w:after="0" w:line="240" w:lineRule="auto"/>
              <w:rPr>
                <w:rFonts w:ascii="Times New Roman" w:eastAsia="Times New Roman" w:hAnsi="Times New Roman"/>
                <w:color w:val="000000"/>
                <w:sz w:val="24"/>
                <w:szCs w:val="24"/>
                <w:lang w:eastAsia="et-EE"/>
              </w:rPr>
            </w:pPr>
          </w:p>
        </w:tc>
        <w:tc>
          <w:tcPr>
            <w:tcW w:w="216" w:type="dxa"/>
            <w:tcBorders>
              <w:top w:val="nil"/>
              <w:left w:val="nil"/>
              <w:bottom w:val="nil"/>
              <w:right w:val="nil"/>
            </w:tcBorders>
            <w:noWrap/>
            <w:vAlign w:val="bottom"/>
            <w:hideMark/>
          </w:tcPr>
          <w:p w14:paraId="1AF498BE" w14:textId="77777777" w:rsidR="00FC1C10" w:rsidRPr="00F81CD8" w:rsidRDefault="00FC1C10" w:rsidP="00B05FE5">
            <w:pPr>
              <w:spacing w:after="0" w:line="240" w:lineRule="auto"/>
              <w:rPr>
                <w:rFonts w:ascii="Times New Roman" w:eastAsia="Times New Roman" w:hAnsi="Times New Roman"/>
                <w:color w:val="000000"/>
                <w:sz w:val="24"/>
                <w:szCs w:val="24"/>
                <w:lang w:eastAsia="et-EE"/>
              </w:rPr>
            </w:pPr>
            <w:r w:rsidRPr="00F81CD8">
              <w:rPr>
                <w:rFonts w:ascii="Times New Roman" w:eastAsia="Times New Roman" w:hAnsi="Times New Roman"/>
                <w:color w:val="000000"/>
                <w:sz w:val="24"/>
                <w:szCs w:val="24"/>
                <w:lang w:eastAsia="et-EE"/>
              </w:rPr>
              <w:t>.</w:t>
            </w:r>
          </w:p>
        </w:tc>
        <w:tc>
          <w:tcPr>
            <w:tcW w:w="777" w:type="dxa"/>
            <w:tcBorders>
              <w:top w:val="nil"/>
              <w:left w:val="nil"/>
              <w:bottom w:val="single" w:sz="4" w:space="0" w:color="auto"/>
              <w:right w:val="nil"/>
            </w:tcBorders>
            <w:noWrap/>
            <w:vAlign w:val="bottom"/>
            <w:hideMark/>
          </w:tcPr>
          <w:p w14:paraId="34946E04" w14:textId="7C675094" w:rsidR="00FC1C10" w:rsidRPr="00F81CD8" w:rsidRDefault="00FC1C10" w:rsidP="000D7919">
            <w:pPr>
              <w:spacing w:after="0" w:line="240" w:lineRule="auto"/>
              <w:rPr>
                <w:rFonts w:ascii="Times New Roman" w:eastAsia="Times New Roman" w:hAnsi="Times New Roman"/>
                <w:color w:val="000000"/>
                <w:sz w:val="24"/>
                <w:szCs w:val="24"/>
                <w:lang w:eastAsia="et-EE"/>
              </w:rPr>
            </w:pPr>
          </w:p>
        </w:tc>
        <w:tc>
          <w:tcPr>
            <w:tcW w:w="425" w:type="dxa"/>
            <w:tcBorders>
              <w:top w:val="nil"/>
              <w:left w:val="nil"/>
              <w:bottom w:val="nil"/>
              <w:right w:val="nil"/>
            </w:tcBorders>
            <w:noWrap/>
            <w:vAlign w:val="bottom"/>
            <w:hideMark/>
          </w:tcPr>
          <w:p w14:paraId="3D4D63BF" w14:textId="77777777" w:rsidR="00FC1C10" w:rsidRPr="00F81CD8" w:rsidRDefault="00FC1C10" w:rsidP="00B05FE5">
            <w:pPr>
              <w:spacing w:after="0" w:line="240" w:lineRule="auto"/>
              <w:rPr>
                <w:rFonts w:ascii="Times New Roman" w:eastAsia="Times New Roman" w:hAnsi="Times New Roman"/>
                <w:color w:val="000000"/>
                <w:sz w:val="24"/>
                <w:szCs w:val="24"/>
                <w:lang w:eastAsia="et-EE"/>
              </w:rPr>
            </w:pPr>
            <w:r w:rsidRPr="00F81CD8">
              <w:rPr>
                <w:rFonts w:ascii="Times New Roman" w:eastAsia="Times New Roman" w:hAnsi="Times New Roman"/>
                <w:color w:val="000000"/>
                <w:sz w:val="24"/>
                <w:szCs w:val="24"/>
                <w:lang w:eastAsia="et-EE"/>
              </w:rPr>
              <w:t>a.</w:t>
            </w:r>
          </w:p>
        </w:tc>
      </w:tr>
    </w:tbl>
    <w:p w14:paraId="43F2FBDA" w14:textId="77777777" w:rsidR="00870884" w:rsidRPr="00F81CD8" w:rsidRDefault="00870884" w:rsidP="00870884">
      <w:pPr>
        <w:spacing w:after="0" w:line="240" w:lineRule="auto"/>
        <w:rPr>
          <w:rFonts w:ascii="Times New Roman" w:eastAsia="Times New Roman" w:hAnsi="Times New Roman"/>
          <w:b/>
          <w:bCs/>
          <w:color w:val="000000"/>
          <w:sz w:val="24"/>
          <w:szCs w:val="24"/>
          <w:lang w:eastAsia="et-EE"/>
        </w:rPr>
      </w:pPr>
      <w:r w:rsidRPr="00F81CD8">
        <w:rPr>
          <w:rFonts w:ascii="Times New Roman" w:eastAsia="Times New Roman" w:hAnsi="Times New Roman"/>
          <w:b/>
          <w:bCs/>
          <w:color w:val="000000"/>
          <w:sz w:val="24"/>
          <w:szCs w:val="24"/>
          <w:lang w:eastAsia="et-EE"/>
        </w:rPr>
        <w:t>Ehitustegevuse liigi täpsustus</w:t>
      </w:r>
    </w:p>
    <w:p w14:paraId="5BB4B30F" w14:textId="3D6C95C8" w:rsidR="004850DD" w:rsidRDefault="7306009C" w:rsidP="18B20B8F">
      <w:pPr>
        <w:spacing w:after="0" w:line="240" w:lineRule="auto"/>
        <w:rPr>
          <w:rFonts w:ascii="Times New Roman" w:eastAsia="Times New Roman" w:hAnsi="Times New Roman"/>
          <w:color w:val="000000" w:themeColor="text1"/>
          <w:sz w:val="24"/>
          <w:szCs w:val="24"/>
          <w:lang w:eastAsia="et-EE"/>
        </w:rPr>
      </w:pPr>
      <w:r w:rsidRPr="4B82EFA4">
        <w:rPr>
          <w:rFonts w:ascii="Times New Roman" w:eastAsia="Times New Roman" w:hAnsi="Times New Roman"/>
          <w:color w:val="000000" w:themeColor="text1"/>
          <w:sz w:val="24"/>
          <w:szCs w:val="24"/>
          <w:lang w:eastAsia="et-EE"/>
        </w:rPr>
        <w:t>Olemasoleva tee</w:t>
      </w:r>
      <w:r w:rsidR="640036AD" w:rsidRPr="4B82EFA4">
        <w:rPr>
          <w:rFonts w:ascii="Times New Roman" w:eastAsia="Times New Roman" w:hAnsi="Times New Roman"/>
          <w:color w:val="000000" w:themeColor="text1"/>
          <w:sz w:val="24"/>
          <w:szCs w:val="24"/>
          <w:lang w:eastAsia="et-EE"/>
        </w:rPr>
        <w:t xml:space="preserve"> projekteerimine ja ehitamine</w:t>
      </w:r>
      <w:r w:rsidR="5D341766" w:rsidRPr="4B82EFA4">
        <w:rPr>
          <w:rFonts w:ascii="Times New Roman" w:eastAsia="Times New Roman" w:hAnsi="Times New Roman"/>
          <w:color w:val="000000" w:themeColor="text1"/>
          <w:sz w:val="24"/>
          <w:szCs w:val="24"/>
          <w:lang w:eastAsia="et-EE"/>
        </w:rPr>
        <w:t>.</w:t>
      </w:r>
    </w:p>
    <w:p w14:paraId="6547135B" w14:textId="241D5E23" w:rsidR="00987739" w:rsidRPr="00F81CD8" w:rsidRDefault="08105E78" w:rsidP="4B82EFA4">
      <w:pPr>
        <w:spacing w:after="0" w:line="240" w:lineRule="auto"/>
        <w:rPr>
          <w:rFonts w:ascii="Times New Roman" w:eastAsia="Times New Roman" w:hAnsi="Times New Roman"/>
          <w:sz w:val="24"/>
          <w:szCs w:val="24"/>
        </w:rPr>
      </w:pPr>
      <w:r w:rsidRPr="4B82EFA4">
        <w:rPr>
          <w:rFonts w:ascii="Segoe UI" w:eastAsia="Segoe UI" w:hAnsi="Segoe UI" w:cs="Segoe UI"/>
          <w:color w:val="212121"/>
          <w:sz w:val="21"/>
          <w:szCs w:val="21"/>
        </w:rPr>
        <w:t xml:space="preserve">Projekteeritav tee asub munitsipaal omandis asuval maaüksusel ja eraomanduses asuval maaüksusel </w:t>
      </w:r>
    </w:p>
    <w:p w14:paraId="3E46309F" w14:textId="77777777" w:rsidR="00E42102" w:rsidRPr="00F81CD8" w:rsidRDefault="00E42102" w:rsidP="00870884">
      <w:pPr>
        <w:spacing w:after="0" w:line="240" w:lineRule="auto"/>
        <w:rPr>
          <w:rFonts w:ascii="Times New Roman" w:eastAsia="Times New Roman" w:hAnsi="Times New Roman"/>
          <w:bCs/>
          <w:color w:val="000000"/>
          <w:sz w:val="24"/>
          <w:szCs w:val="24"/>
          <w:lang w:eastAsia="et-EE"/>
        </w:rPr>
      </w:pPr>
    </w:p>
    <w:p w14:paraId="25C42C5D" w14:textId="77777777" w:rsidR="00870884" w:rsidRPr="00F81CD8" w:rsidRDefault="00870884" w:rsidP="00870884">
      <w:pPr>
        <w:spacing w:after="0" w:line="240" w:lineRule="auto"/>
        <w:rPr>
          <w:rFonts w:ascii="Times New Roman" w:eastAsia="Times New Roman" w:hAnsi="Times New Roman"/>
          <w:b/>
          <w:bCs/>
          <w:color w:val="000000"/>
          <w:sz w:val="8"/>
          <w:szCs w:val="24"/>
          <w:lang w:eastAsia="et-EE"/>
        </w:rPr>
      </w:pPr>
    </w:p>
    <w:p w14:paraId="71E6B523" w14:textId="77777777" w:rsidR="00870884" w:rsidRPr="00F81CD8" w:rsidRDefault="00870884" w:rsidP="00A8113D">
      <w:pPr>
        <w:tabs>
          <w:tab w:val="center" w:pos="4677"/>
        </w:tabs>
        <w:spacing w:after="0" w:line="240" w:lineRule="auto"/>
        <w:rPr>
          <w:rFonts w:ascii="Times New Roman" w:eastAsia="Times New Roman" w:hAnsi="Times New Roman"/>
          <w:b/>
          <w:bCs/>
          <w:color w:val="000000"/>
          <w:sz w:val="24"/>
          <w:szCs w:val="24"/>
          <w:lang w:eastAsia="et-EE"/>
        </w:rPr>
      </w:pPr>
      <w:r w:rsidRPr="00F81CD8">
        <w:rPr>
          <w:rFonts w:ascii="Times New Roman" w:eastAsia="Times New Roman" w:hAnsi="Times New Roman"/>
          <w:b/>
          <w:bCs/>
          <w:color w:val="000000"/>
          <w:sz w:val="24"/>
          <w:szCs w:val="24"/>
          <w:lang w:eastAsia="et-EE"/>
        </w:rPr>
        <w:t xml:space="preserve">Projekteerimistingimuste andja </w:t>
      </w:r>
      <w:r w:rsidR="00A8113D" w:rsidRPr="00F81CD8">
        <w:rPr>
          <w:rFonts w:ascii="Times New Roman" w:eastAsia="Times New Roman" w:hAnsi="Times New Roman"/>
          <w:b/>
          <w:bCs/>
          <w:color w:val="000000"/>
          <w:sz w:val="24"/>
          <w:szCs w:val="24"/>
          <w:lang w:eastAsia="et-EE"/>
        </w:rPr>
        <w:tab/>
      </w:r>
    </w:p>
    <w:p w14:paraId="3ABFF940" w14:textId="77777777" w:rsidR="00870884" w:rsidRPr="00F81CD8" w:rsidRDefault="00870884" w:rsidP="00870884">
      <w:pPr>
        <w:spacing w:after="0" w:line="240" w:lineRule="auto"/>
        <w:rPr>
          <w:rFonts w:ascii="Times New Roman" w:eastAsia="Times New Roman" w:hAnsi="Times New Roman"/>
          <w:bCs/>
          <w:color w:val="000000"/>
          <w:sz w:val="24"/>
          <w:szCs w:val="24"/>
          <w:lang w:eastAsia="et-EE"/>
        </w:rPr>
      </w:pPr>
      <w:r w:rsidRPr="00F81CD8">
        <w:rPr>
          <w:rFonts w:ascii="Times New Roman" w:eastAsia="Times New Roman" w:hAnsi="Times New Roman"/>
          <w:bCs/>
          <w:color w:val="000000"/>
          <w:sz w:val="24"/>
          <w:szCs w:val="24"/>
          <w:lang w:eastAsia="et-EE"/>
        </w:rPr>
        <w:t>Asutus</w:t>
      </w:r>
      <w:r w:rsidR="00D3257E" w:rsidRPr="00F81CD8">
        <w:rPr>
          <w:rFonts w:ascii="Times New Roman" w:eastAsia="Times New Roman" w:hAnsi="Times New Roman"/>
          <w:bCs/>
          <w:color w:val="000000"/>
          <w:sz w:val="24"/>
          <w:szCs w:val="24"/>
          <w:lang w:eastAsia="et-EE"/>
        </w:rPr>
        <w:t xml:space="preserve"> - Kambja</w:t>
      </w:r>
      <w:r w:rsidR="003A7CCD" w:rsidRPr="00F81CD8">
        <w:rPr>
          <w:rFonts w:ascii="Times New Roman" w:eastAsia="Times New Roman" w:hAnsi="Times New Roman"/>
          <w:bCs/>
          <w:color w:val="000000"/>
          <w:sz w:val="24"/>
          <w:szCs w:val="24"/>
          <w:lang w:eastAsia="et-EE"/>
        </w:rPr>
        <w:t xml:space="preserve"> Vallavalitsus</w:t>
      </w:r>
    </w:p>
    <w:p w14:paraId="71C9D7B3" w14:textId="77777777" w:rsidR="00870884" w:rsidRPr="00F81CD8" w:rsidRDefault="00870884" w:rsidP="00870884">
      <w:pPr>
        <w:spacing w:after="0" w:line="240" w:lineRule="auto"/>
        <w:rPr>
          <w:rFonts w:ascii="Times New Roman" w:eastAsia="Times New Roman" w:hAnsi="Times New Roman"/>
          <w:bCs/>
          <w:color w:val="000000"/>
          <w:sz w:val="24"/>
          <w:szCs w:val="24"/>
          <w:lang w:eastAsia="et-EE"/>
        </w:rPr>
      </w:pPr>
      <w:r w:rsidRPr="00F81CD8">
        <w:rPr>
          <w:rFonts w:ascii="Times New Roman" w:eastAsia="Times New Roman" w:hAnsi="Times New Roman"/>
          <w:bCs/>
          <w:color w:val="000000"/>
          <w:sz w:val="24"/>
          <w:szCs w:val="24"/>
          <w:lang w:eastAsia="et-EE"/>
        </w:rPr>
        <w:t>Asutuse registrikood</w:t>
      </w:r>
      <w:r w:rsidR="003A7CCD" w:rsidRPr="00F81CD8">
        <w:rPr>
          <w:rFonts w:ascii="Times New Roman" w:eastAsia="Times New Roman" w:hAnsi="Times New Roman"/>
          <w:bCs/>
          <w:color w:val="000000"/>
          <w:sz w:val="24"/>
          <w:szCs w:val="24"/>
          <w:lang w:eastAsia="et-EE"/>
        </w:rPr>
        <w:t xml:space="preserve"> - 7</w:t>
      </w:r>
      <w:r w:rsidR="00D3257E" w:rsidRPr="00F81CD8">
        <w:rPr>
          <w:rFonts w:ascii="Times New Roman" w:eastAsia="Times New Roman" w:hAnsi="Times New Roman"/>
          <w:bCs/>
          <w:color w:val="000000"/>
          <w:sz w:val="24"/>
          <w:szCs w:val="24"/>
          <w:lang w:eastAsia="et-EE"/>
        </w:rPr>
        <w:t>7000275</w:t>
      </w:r>
    </w:p>
    <w:p w14:paraId="6764EADB" w14:textId="0AB04118" w:rsidR="00870884" w:rsidRPr="00F81CD8" w:rsidRDefault="00870884" w:rsidP="00870884">
      <w:pPr>
        <w:spacing w:after="0" w:line="240" w:lineRule="auto"/>
        <w:rPr>
          <w:rFonts w:ascii="Times New Roman" w:eastAsia="Times New Roman" w:hAnsi="Times New Roman"/>
          <w:bCs/>
          <w:color w:val="000000"/>
          <w:sz w:val="24"/>
          <w:szCs w:val="24"/>
          <w:lang w:eastAsia="et-EE"/>
        </w:rPr>
      </w:pPr>
      <w:r w:rsidRPr="00F81CD8">
        <w:rPr>
          <w:rFonts w:ascii="Times New Roman" w:eastAsia="Times New Roman" w:hAnsi="Times New Roman"/>
          <w:bCs/>
          <w:color w:val="000000"/>
          <w:sz w:val="24"/>
          <w:szCs w:val="24"/>
          <w:lang w:eastAsia="et-EE"/>
        </w:rPr>
        <w:t>Ametniku nimi</w:t>
      </w:r>
      <w:r w:rsidR="003A7CCD" w:rsidRPr="00F81CD8">
        <w:rPr>
          <w:rFonts w:ascii="Times New Roman" w:eastAsia="Times New Roman" w:hAnsi="Times New Roman"/>
          <w:bCs/>
          <w:color w:val="000000"/>
          <w:sz w:val="24"/>
          <w:szCs w:val="24"/>
          <w:lang w:eastAsia="et-EE"/>
        </w:rPr>
        <w:t xml:space="preserve"> </w:t>
      </w:r>
      <w:r w:rsidR="00966684" w:rsidRPr="00F81CD8">
        <w:rPr>
          <w:rFonts w:ascii="Times New Roman" w:eastAsia="Times New Roman" w:hAnsi="Times New Roman"/>
          <w:bCs/>
          <w:color w:val="000000"/>
          <w:sz w:val="24"/>
          <w:szCs w:val="24"/>
          <w:lang w:eastAsia="et-EE"/>
        </w:rPr>
        <w:t>–</w:t>
      </w:r>
      <w:r w:rsidR="003A7CCD" w:rsidRPr="00F81CD8">
        <w:rPr>
          <w:rFonts w:ascii="Times New Roman" w:eastAsia="Times New Roman" w:hAnsi="Times New Roman"/>
          <w:bCs/>
          <w:color w:val="000000"/>
          <w:sz w:val="24"/>
          <w:szCs w:val="24"/>
          <w:lang w:eastAsia="et-EE"/>
        </w:rPr>
        <w:t xml:space="preserve"> </w:t>
      </w:r>
      <w:r w:rsidR="00521997">
        <w:rPr>
          <w:rFonts w:ascii="Times New Roman" w:eastAsia="Times New Roman" w:hAnsi="Times New Roman"/>
          <w:bCs/>
          <w:color w:val="000000"/>
          <w:sz w:val="24"/>
          <w:szCs w:val="24"/>
          <w:lang w:eastAsia="et-EE"/>
        </w:rPr>
        <w:t>Joosep Kaur</w:t>
      </w:r>
    </w:p>
    <w:p w14:paraId="2592C514" w14:textId="2FE04E67" w:rsidR="00870884" w:rsidRPr="00F81CD8" w:rsidRDefault="00870884" w:rsidP="00870884">
      <w:pPr>
        <w:spacing w:after="0" w:line="240" w:lineRule="auto"/>
        <w:rPr>
          <w:rFonts w:ascii="Times New Roman" w:eastAsia="Times New Roman" w:hAnsi="Times New Roman"/>
          <w:bCs/>
          <w:color w:val="000000"/>
          <w:sz w:val="24"/>
          <w:szCs w:val="24"/>
          <w:lang w:eastAsia="et-EE"/>
        </w:rPr>
      </w:pPr>
      <w:r w:rsidRPr="00F81CD8">
        <w:rPr>
          <w:rFonts w:ascii="Times New Roman" w:eastAsia="Times New Roman" w:hAnsi="Times New Roman"/>
          <w:bCs/>
          <w:color w:val="000000"/>
          <w:sz w:val="24"/>
          <w:szCs w:val="24"/>
          <w:lang w:eastAsia="et-EE"/>
        </w:rPr>
        <w:t>Ametniku ametinimetus</w:t>
      </w:r>
      <w:r w:rsidR="003A7CCD" w:rsidRPr="00F81CD8">
        <w:rPr>
          <w:rFonts w:ascii="Times New Roman" w:eastAsia="Times New Roman" w:hAnsi="Times New Roman"/>
          <w:bCs/>
          <w:color w:val="000000"/>
          <w:sz w:val="24"/>
          <w:szCs w:val="24"/>
          <w:lang w:eastAsia="et-EE"/>
        </w:rPr>
        <w:t xml:space="preserve"> </w:t>
      </w:r>
      <w:r w:rsidR="0097588F" w:rsidRPr="00F81CD8">
        <w:rPr>
          <w:rFonts w:ascii="Times New Roman" w:eastAsia="Times New Roman" w:hAnsi="Times New Roman"/>
          <w:bCs/>
          <w:color w:val="000000"/>
          <w:sz w:val="24"/>
          <w:szCs w:val="24"/>
          <w:lang w:eastAsia="et-EE"/>
        </w:rPr>
        <w:t>–</w:t>
      </w:r>
      <w:r w:rsidR="003A7CCD" w:rsidRPr="00F81CD8">
        <w:rPr>
          <w:rFonts w:ascii="Times New Roman" w:eastAsia="Times New Roman" w:hAnsi="Times New Roman"/>
          <w:bCs/>
          <w:color w:val="000000"/>
          <w:sz w:val="24"/>
          <w:szCs w:val="24"/>
          <w:lang w:eastAsia="et-EE"/>
        </w:rPr>
        <w:t xml:space="preserve"> </w:t>
      </w:r>
      <w:r w:rsidR="00521997">
        <w:rPr>
          <w:rFonts w:ascii="Times New Roman" w:eastAsia="Times New Roman" w:hAnsi="Times New Roman"/>
          <w:bCs/>
          <w:color w:val="000000"/>
          <w:sz w:val="24"/>
          <w:szCs w:val="24"/>
          <w:lang w:eastAsia="et-EE"/>
        </w:rPr>
        <w:t>teedespetsialist</w:t>
      </w:r>
    </w:p>
    <w:p w14:paraId="0A9F4ADD" w14:textId="77777777" w:rsidR="00870884" w:rsidRPr="00387F46" w:rsidRDefault="00870884" w:rsidP="00870884">
      <w:pPr>
        <w:spacing w:after="0" w:line="240" w:lineRule="auto"/>
        <w:rPr>
          <w:rFonts w:ascii="Times New Roman" w:eastAsia="Times New Roman" w:hAnsi="Times New Roman"/>
          <w:b/>
          <w:bCs/>
          <w:color w:val="000000"/>
          <w:sz w:val="8"/>
          <w:szCs w:val="24"/>
          <w:highlight w:val="lightGray"/>
          <w:lang w:eastAsia="et-EE"/>
        </w:rPr>
      </w:pPr>
    </w:p>
    <w:p w14:paraId="1C07B569" w14:textId="77777777" w:rsidR="00996449" w:rsidRDefault="005601DB" w:rsidP="002D4E0B">
      <w:pPr>
        <w:pStyle w:val="Normaallaadveeb"/>
        <w:spacing w:after="0" w:afterAutospacing="0"/>
        <w:rPr>
          <w:rFonts w:ascii="Times New Roman" w:hAnsi="Times New Roman" w:cs="Times New Roman"/>
          <w:b/>
          <w:bCs/>
        </w:rPr>
      </w:pPr>
      <w:r w:rsidRPr="4924F6A5">
        <w:rPr>
          <w:rFonts w:ascii="Times New Roman" w:hAnsi="Times New Roman" w:cs="Times New Roman"/>
          <w:b/>
          <w:bCs/>
        </w:rPr>
        <w:t>E</w:t>
      </w:r>
      <w:r w:rsidR="00996449" w:rsidRPr="4924F6A5">
        <w:rPr>
          <w:rFonts w:ascii="Times New Roman" w:hAnsi="Times New Roman" w:cs="Times New Roman"/>
          <w:b/>
          <w:bCs/>
        </w:rPr>
        <w:t>hitamis</w:t>
      </w:r>
      <w:r w:rsidRPr="4924F6A5">
        <w:rPr>
          <w:rFonts w:ascii="Times New Roman" w:hAnsi="Times New Roman" w:cs="Times New Roman"/>
          <w:b/>
          <w:bCs/>
        </w:rPr>
        <w:t xml:space="preserve">ega hõlmatava kinnisasja andmed, sh </w:t>
      </w:r>
      <w:r w:rsidR="00996449" w:rsidRPr="4924F6A5">
        <w:rPr>
          <w:rFonts w:ascii="Times New Roman" w:hAnsi="Times New Roman" w:cs="Times New Roman"/>
          <w:b/>
          <w:bCs/>
        </w:rPr>
        <w:t>katastritunnus</w:t>
      </w:r>
      <w:r w:rsidRPr="4924F6A5">
        <w:rPr>
          <w:rFonts w:ascii="Times New Roman" w:hAnsi="Times New Roman" w:cs="Times New Roman"/>
          <w:b/>
          <w:bCs/>
        </w:rPr>
        <w:t xml:space="preserve"> ja koha-aadress:</w:t>
      </w:r>
    </w:p>
    <w:p w14:paraId="40281E07" w14:textId="2E039A96" w:rsidR="00DC0C42" w:rsidRDefault="3E138825" w:rsidP="4B82EFA4">
      <w:pPr>
        <w:pStyle w:val="Normaallaadveeb"/>
        <w:tabs>
          <w:tab w:val="center" w:pos="4677"/>
        </w:tabs>
        <w:spacing w:after="0" w:afterAutospacing="0"/>
        <w:rPr>
          <w:rFonts w:ascii="Times New Roman" w:hAnsi="Times New Roman" w:cs="Times New Roman"/>
        </w:rPr>
      </w:pPr>
      <w:r w:rsidRPr="3DCFDB3F">
        <w:rPr>
          <w:rFonts w:ascii="Times New Roman" w:hAnsi="Times New Roman" w:cs="Times New Roman"/>
        </w:rPr>
        <w:t>Kaubi</w:t>
      </w:r>
      <w:r w:rsidR="427D3989" w:rsidRPr="3DCFDB3F">
        <w:rPr>
          <w:rFonts w:ascii="Times New Roman" w:hAnsi="Times New Roman" w:cs="Times New Roman"/>
        </w:rPr>
        <w:t xml:space="preserve">  (katastritunnus 94901:001:055)</w:t>
      </w:r>
      <w:r w:rsidR="000C5558">
        <w:tab/>
      </w:r>
      <w:r w:rsidR="16671D15" w:rsidRPr="3DCFDB3F">
        <w:rPr>
          <w:rFonts w:ascii="Times New Roman" w:hAnsi="Times New Roman" w:cs="Times New Roman"/>
        </w:rPr>
        <w:t xml:space="preserve">  </w:t>
      </w:r>
      <w:r w:rsidR="537571FD" w:rsidRPr="3DCFDB3F">
        <w:rPr>
          <w:rFonts w:ascii="Times New Roman" w:hAnsi="Times New Roman" w:cs="Times New Roman"/>
        </w:rPr>
        <w:t xml:space="preserve">               </w:t>
      </w:r>
      <w:r w:rsidR="7F94B6F0" w:rsidRPr="3DCFDB3F">
        <w:rPr>
          <w:rFonts w:ascii="Times New Roman" w:hAnsi="Times New Roman" w:cs="Times New Roman"/>
        </w:rPr>
        <w:t xml:space="preserve"> </w:t>
      </w:r>
      <w:r w:rsidR="537571FD" w:rsidRPr="3DCFDB3F">
        <w:rPr>
          <w:rFonts w:ascii="Times New Roman" w:hAnsi="Times New Roman" w:cs="Times New Roman"/>
        </w:rPr>
        <w:t xml:space="preserve"> Kauri tee 7</w:t>
      </w:r>
      <w:r w:rsidR="631457EE" w:rsidRPr="3DCFDB3F">
        <w:rPr>
          <w:rFonts w:ascii="Times New Roman" w:hAnsi="Times New Roman" w:cs="Times New Roman"/>
        </w:rPr>
        <w:t xml:space="preserve"> </w:t>
      </w:r>
      <w:r w:rsidR="04C55A85" w:rsidRPr="3DCFDB3F">
        <w:rPr>
          <w:rFonts w:ascii="Times New Roman" w:hAnsi="Times New Roman" w:cs="Times New Roman"/>
        </w:rPr>
        <w:t>(katastritunnus 28301:001:2403)</w:t>
      </w:r>
    </w:p>
    <w:p w14:paraId="4427FFA2" w14:textId="165B1027" w:rsidR="00674568" w:rsidRDefault="000A7AF6" w:rsidP="7A29A29B">
      <w:pPr>
        <w:pStyle w:val="Normaallaadveeb"/>
        <w:tabs>
          <w:tab w:val="center" w:pos="4677"/>
        </w:tabs>
        <w:spacing w:after="0" w:afterAutospacing="0"/>
        <w:rPr>
          <w:rFonts w:ascii="Times New Roman" w:hAnsi="Times New Roman" w:cs="Times New Roman"/>
        </w:rPr>
      </w:pPr>
      <w:r w:rsidRPr="7A29A29B">
        <w:rPr>
          <w:rFonts w:ascii="Times New Roman" w:hAnsi="Times New Roman" w:cs="Times New Roman"/>
        </w:rPr>
        <w:t>Silvi (</w:t>
      </w:r>
      <w:bookmarkStart w:id="0" w:name="_Hlk216688492"/>
      <w:r w:rsidRPr="7A29A29B">
        <w:rPr>
          <w:rFonts w:ascii="Times New Roman" w:hAnsi="Times New Roman" w:cs="Times New Roman"/>
        </w:rPr>
        <w:t>katastritunnus</w:t>
      </w:r>
      <w:bookmarkEnd w:id="0"/>
      <w:r w:rsidR="000E692E" w:rsidRPr="7A29A29B">
        <w:rPr>
          <w:rFonts w:ascii="Times New Roman" w:hAnsi="Times New Roman" w:cs="Times New Roman"/>
        </w:rPr>
        <w:t xml:space="preserve"> </w:t>
      </w:r>
      <w:r w:rsidR="00D100E5" w:rsidRPr="7A29A29B">
        <w:rPr>
          <w:rFonts w:ascii="Times New Roman" w:hAnsi="Times New Roman" w:cs="Times New Roman"/>
        </w:rPr>
        <w:t>94901:001:0558)</w:t>
      </w:r>
      <w:r>
        <w:tab/>
      </w:r>
      <w:r w:rsidR="00346B93" w:rsidRPr="7A29A29B">
        <w:rPr>
          <w:rFonts w:ascii="Times New Roman" w:hAnsi="Times New Roman" w:cs="Times New Roman"/>
        </w:rPr>
        <w:t xml:space="preserve">    </w:t>
      </w:r>
      <w:r w:rsidR="00E56766" w:rsidRPr="7A29A29B">
        <w:rPr>
          <w:rFonts w:ascii="Times New Roman" w:hAnsi="Times New Roman" w:cs="Times New Roman"/>
        </w:rPr>
        <w:t xml:space="preserve">                Kauri tee 9</w:t>
      </w:r>
      <w:r w:rsidR="00674568" w:rsidRPr="7A29A29B">
        <w:rPr>
          <w:rFonts w:ascii="Times New Roman" w:hAnsi="Times New Roman" w:cs="Times New Roman"/>
        </w:rPr>
        <w:t xml:space="preserve"> </w:t>
      </w:r>
      <w:r w:rsidR="00E56766" w:rsidRPr="7A29A29B">
        <w:rPr>
          <w:rFonts w:ascii="Times New Roman" w:hAnsi="Times New Roman" w:cs="Times New Roman"/>
        </w:rPr>
        <w:t>(katastri</w:t>
      </w:r>
      <w:r w:rsidR="00674568" w:rsidRPr="7A29A29B">
        <w:rPr>
          <w:rFonts w:ascii="Times New Roman" w:hAnsi="Times New Roman" w:cs="Times New Roman"/>
        </w:rPr>
        <w:t>tunnus 28301:001:2405)</w:t>
      </w:r>
    </w:p>
    <w:p w14:paraId="5D286886" w14:textId="4E2C58E4" w:rsidR="00E379CC" w:rsidRDefault="00E00739" w:rsidP="7A29A29B">
      <w:pPr>
        <w:pStyle w:val="Normaallaadveeb"/>
        <w:spacing w:after="0" w:afterAutospacing="0"/>
        <w:rPr>
          <w:rFonts w:ascii="Times New Roman" w:hAnsi="Times New Roman" w:cs="Times New Roman"/>
        </w:rPr>
      </w:pPr>
      <w:r w:rsidRPr="7A29A29B">
        <w:rPr>
          <w:rFonts w:ascii="Times New Roman" w:hAnsi="Times New Roman" w:cs="Times New Roman"/>
        </w:rPr>
        <w:t xml:space="preserve">Kermo (katastritunnus </w:t>
      </w:r>
      <w:r w:rsidR="00B31302" w:rsidRPr="7A29A29B">
        <w:rPr>
          <w:rFonts w:ascii="Times New Roman" w:hAnsi="Times New Roman" w:cs="Times New Roman"/>
        </w:rPr>
        <w:t>94901:009:0187)</w:t>
      </w:r>
      <w:r w:rsidR="00674568" w:rsidRPr="7A29A29B">
        <w:rPr>
          <w:rFonts w:ascii="Times New Roman" w:hAnsi="Times New Roman" w:cs="Times New Roman"/>
        </w:rPr>
        <w:t xml:space="preserve">                </w:t>
      </w:r>
      <w:r w:rsidR="00AE7B8D" w:rsidRPr="7A29A29B">
        <w:rPr>
          <w:rFonts w:ascii="Times New Roman" w:hAnsi="Times New Roman" w:cs="Times New Roman"/>
        </w:rPr>
        <w:t>Kauri tee 11 (katastritunnus</w:t>
      </w:r>
      <w:r w:rsidR="0087523A" w:rsidRPr="7A29A29B">
        <w:rPr>
          <w:rFonts w:ascii="Times New Roman" w:hAnsi="Times New Roman" w:cs="Times New Roman"/>
        </w:rPr>
        <w:t xml:space="preserve"> </w:t>
      </w:r>
      <w:r w:rsidR="00E379CC" w:rsidRPr="7A29A29B">
        <w:rPr>
          <w:rFonts w:ascii="Times New Roman" w:hAnsi="Times New Roman" w:cs="Times New Roman"/>
        </w:rPr>
        <w:t>28301:001:2407)</w:t>
      </w:r>
    </w:p>
    <w:p w14:paraId="48DF8907" w14:textId="2E0993F9" w:rsidR="00B31302" w:rsidRDefault="00DF7E15" w:rsidP="3DCFDB3F">
      <w:pPr>
        <w:pStyle w:val="Normaallaadveeb"/>
        <w:spacing w:after="0" w:afterAutospacing="0"/>
        <w:rPr>
          <w:rFonts w:ascii="Times New Roman" w:hAnsi="Times New Roman" w:cs="Times New Roman"/>
        </w:rPr>
      </w:pPr>
      <w:r w:rsidRPr="3DCFDB3F">
        <w:rPr>
          <w:rFonts w:ascii="Times New Roman" w:hAnsi="Times New Roman" w:cs="Times New Roman"/>
        </w:rPr>
        <w:t>Nõlva tee 5 (katastr</w:t>
      </w:r>
      <w:r w:rsidR="00BC2876" w:rsidRPr="3DCFDB3F">
        <w:rPr>
          <w:rFonts w:ascii="Times New Roman" w:hAnsi="Times New Roman" w:cs="Times New Roman"/>
        </w:rPr>
        <w:t>i</w:t>
      </w:r>
      <w:r w:rsidRPr="3DCFDB3F">
        <w:rPr>
          <w:rFonts w:ascii="Times New Roman" w:hAnsi="Times New Roman" w:cs="Times New Roman"/>
        </w:rPr>
        <w:t xml:space="preserve">tunnus </w:t>
      </w:r>
      <w:r w:rsidR="00BC2876" w:rsidRPr="3DCFDB3F">
        <w:rPr>
          <w:rFonts w:ascii="Times New Roman" w:hAnsi="Times New Roman" w:cs="Times New Roman"/>
        </w:rPr>
        <w:t>94901:009:0391)</w:t>
      </w:r>
      <w:r w:rsidR="00E379CC" w:rsidRPr="3DCFDB3F">
        <w:rPr>
          <w:rFonts w:ascii="Times New Roman" w:hAnsi="Times New Roman" w:cs="Times New Roman"/>
        </w:rPr>
        <w:t xml:space="preserve">       </w:t>
      </w:r>
      <w:r w:rsidR="222673C7" w:rsidRPr="3DCFDB3F">
        <w:rPr>
          <w:rFonts w:ascii="Times New Roman" w:hAnsi="Times New Roman" w:cs="Times New Roman"/>
        </w:rPr>
        <w:t xml:space="preserve"> </w:t>
      </w:r>
      <w:r w:rsidR="00E379CC" w:rsidRPr="3DCFDB3F">
        <w:rPr>
          <w:rFonts w:ascii="Times New Roman" w:hAnsi="Times New Roman" w:cs="Times New Roman"/>
        </w:rPr>
        <w:t xml:space="preserve"> </w:t>
      </w:r>
      <w:r w:rsidR="007E26BE" w:rsidRPr="3DCFDB3F">
        <w:rPr>
          <w:rFonts w:ascii="Times New Roman" w:hAnsi="Times New Roman" w:cs="Times New Roman"/>
        </w:rPr>
        <w:t>Kauri tee L1</w:t>
      </w:r>
      <w:r w:rsidR="00A22AC9" w:rsidRPr="3DCFDB3F">
        <w:rPr>
          <w:rFonts w:ascii="Times New Roman" w:hAnsi="Times New Roman" w:cs="Times New Roman"/>
        </w:rPr>
        <w:t xml:space="preserve"> (katastr</w:t>
      </w:r>
      <w:r w:rsidR="001967F3" w:rsidRPr="3DCFDB3F">
        <w:rPr>
          <w:rFonts w:ascii="Times New Roman" w:hAnsi="Times New Roman" w:cs="Times New Roman"/>
        </w:rPr>
        <w:t>i</w:t>
      </w:r>
      <w:r w:rsidR="00A22AC9" w:rsidRPr="3DCFDB3F">
        <w:rPr>
          <w:rFonts w:ascii="Times New Roman" w:hAnsi="Times New Roman" w:cs="Times New Roman"/>
        </w:rPr>
        <w:t>tunnus</w:t>
      </w:r>
      <w:r w:rsidR="001967F3" w:rsidRPr="3DCFDB3F">
        <w:rPr>
          <w:rFonts w:ascii="Times New Roman" w:hAnsi="Times New Roman" w:cs="Times New Roman"/>
        </w:rPr>
        <w:t xml:space="preserve"> </w:t>
      </w:r>
      <w:r w:rsidR="00A22AC9" w:rsidRPr="3DCFDB3F">
        <w:rPr>
          <w:rFonts w:ascii="Times New Roman" w:hAnsi="Times New Roman" w:cs="Times New Roman"/>
        </w:rPr>
        <w:t>28301:001:2404</w:t>
      </w:r>
      <w:r w:rsidR="001967F3" w:rsidRPr="3DCFDB3F">
        <w:rPr>
          <w:rFonts w:ascii="Times New Roman" w:hAnsi="Times New Roman" w:cs="Times New Roman"/>
        </w:rPr>
        <w:t>)</w:t>
      </w:r>
    </w:p>
    <w:p w14:paraId="25FD1FA0" w14:textId="6CE6182C" w:rsidR="00BC2876" w:rsidRDefault="00C761D2" w:rsidP="3DCFDB3F">
      <w:pPr>
        <w:pStyle w:val="Normaallaadveeb"/>
        <w:spacing w:after="0" w:afterAutospacing="0"/>
        <w:rPr>
          <w:rFonts w:ascii="Times New Roman" w:hAnsi="Times New Roman" w:cs="Times New Roman"/>
        </w:rPr>
      </w:pPr>
      <w:r w:rsidRPr="3DCFDB3F">
        <w:rPr>
          <w:rFonts w:ascii="Times New Roman" w:hAnsi="Times New Roman" w:cs="Times New Roman"/>
        </w:rPr>
        <w:t>Kauri tee 2 (katastritunnus</w:t>
      </w:r>
      <w:r w:rsidR="001013F6" w:rsidRPr="3DCFDB3F">
        <w:rPr>
          <w:rFonts w:ascii="Times New Roman" w:hAnsi="Times New Roman" w:cs="Times New Roman"/>
        </w:rPr>
        <w:t xml:space="preserve"> 28301:001:2402)</w:t>
      </w:r>
      <w:r w:rsidR="001967F3" w:rsidRPr="3DCFDB3F">
        <w:rPr>
          <w:rFonts w:ascii="Times New Roman" w:hAnsi="Times New Roman" w:cs="Times New Roman"/>
        </w:rPr>
        <w:t xml:space="preserve">        </w:t>
      </w:r>
      <w:r w:rsidR="21808438" w:rsidRPr="3DCFDB3F">
        <w:rPr>
          <w:rFonts w:ascii="Times New Roman" w:hAnsi="Times New Roman" w:cs="Times New Roman"/>
        </w:rPr>
        <w:t xml:space="preserve"> </w:t>
      </w:r>
      <w:r w:rsidR="222673C7" w:rsidRPr="3DCFDB3F">
        <w:rPr>
          <w:rFonts w:ascii="Times New Roman" w:hAnsi="Times New Roman" w:cs="Times New Roman"/>
        </w:rPr>
        <w:t xml:space="preserve"> </w:t>
      </w:r>
      <w:r w:rsidR="001967F3" w:rsidRPr="3DCFDB3F">
        <w:rPr>
          <w:rFonts w:ascii="Times New Roman" w:hAnsi="Times New Roman" w:cs="Times New Roman"/>
        </w:rPr>
        <w:t>Kauri tee L2 (katastritunnus</w:t>
      </w:r>
      <w:r w:rsidR="006A75B4" w:rsidRPr="3DCFDB3F">
        <w:rPr>
          <w:rFonts w:ascii="Times New Roman" w:hAnsi="Times New Roman" w:cs="Times New Roman"/>
        </w:rPr>
        <w:t xml:space="preserve"> </w:t>
      </w:r>
      <w:r w:rsidR="00B47420" w:rsidRPr="3DCFDB3F">
        <w:rPr>
          <w:rFonts w:ascii="Times New Roman" w:hAnsi="Times New Roman" w:cs="Times New Roman"/>
        </w:rPr>
        <w:t>28301:001:2406)</w:t>
      </w:r>
    </w:p>
    <w:p w14:paraId="2D920215" w14:textId="17F3B530" w:rsidR="001013F6" w:rsidRDefault="00581382" w:rsidP="7A29A29B">
      <w:pPr>
        <w:pStyle w:val="Normaallaadveeb"/>
        <w:spacing w:after="0" w:afterAutospacing="0"/>
        <w:rPr>
          <w:rFonts w:ascii="Times New Roman" w:hAnsi="Times New Roman" w:cs="Times New Roman"/>
        </w:rPr>
      </w:pPr>
      <w:r w:rsidRPr="7A29A29B">
        <w:rPr>
          <w:rFonts w:ascii="Times New Roman" w:hAnsi="Times New Roman" w:cs="Times New Roman"/>
        </w:rPr>
        <w:t>Nõlva tee 17</w:t>
      </w:r>
      <w:r w:rsidR="00E31AB4" w:rsidRPr="7A29A29B">
        <w:rPr>
          <w:rFonts w:ascii="Times New Roman" w:hAnsi="Times New Roman" w:cs="Times New Roman"/>
        </w:rPr>
        <w:t xml:space="preserve"> (katastritunnus 94901:009:0080)</w:t>
      </w:r>
      <w:r w:rsidR="00C3505C" w:rsidRPr="7A29A29B">
        <w:rPr>
          <w:rFonts w:ascii="Times New Roman" w:hAnsi="Times New Roman" w:cs="Times New Roman"/>
        </w:rPr>
        <w:t xml:space="preserve">       Kauri tee 13 (katastritunnus </w:t>
      </w:r>
      <w:r w:rsidR="00396E6E" w:rsidRPr="7A29A29B">
        <w:rPr>
          <w:rFonts w:ascii="Times New Roman" w:hAnsi="Times New Roman" w:cs="Times New Roman"/>
        </w:rPr>
        <w:t>28301:001:2398)</w:t>
      </w:r>
    </w:p>
    <w:p w14:paraId="0AB53441" w14:textId="4BA9868D" w:rsidR="00E31AB4" w:rsidRDefault="00DA12A6" w:rsidP="7A29A29B">
      <w:pPr>
        <w:pStyle w:val="Normaallaadveeb"/>
        <w:tabs>
          <w:tab w:val="left" w:pos="1340"/>
          <w:tab w:val="left" w:pos="2807"/>
        </w:tabs>
        <w:spacing w:after="0" w:afterAutospacing="0"/>
        <w:rPr>
          <w:rFonts w:ascii="Times New Roman" w:hAnsi="Times New Roman" w:cs="Times New Roman"/>
        </w:rPr>
      </w:pPr>
      <w:r w:rsidRPr="7A29A29B">
        <w:rPr>
          <w:rFonts w:ascii="Times New Roman" w:hAnsi="Times New Roman" w:cs="Times New Roman"/>
        </w:rPr>
        <w:t xml:space="preserve">Nõlva tee 7 </w:t>
      </w:r>
      <w:bookmarkStart w:id="1" w:name="_Hlk216689072"/>
      <w:r w:rsidR="00D66086" w:rsidRPr="7A29A29B">
        <w:rPr>
          <w:rFonts w:ascii="Times New Roman" w:hAnsi="Times New Roman" w:cs="Times New Roman"/>
        </w:rPr>
        <w:t>(katastritunnus</w:t>
      </w:r>
      <w:r w:rsidRPr="7A29A29B">
        <w:rPr>
          <w:rFonts w:ascii="Times New Roman" w:hAnsi="Times New Roman" w:cs="Times New Roman"/>
        </w:rPr>
        <w:t xml:space="preserve"> </w:t>
      </w:r>
      <w:bookmarkEnd w:id="1"/>
      <w:r w:rsidR="00D66086" w:rsidRPr="7A29A29B">
        <w:rPr>
          <w:rFonts w:ascii="Times New Roman" w:hAnsi="Times New Roman" w:cs="Times New Roman"/>
        </w:rPr>
        <w:t>28301:001:2400)</w:t>
      </w:r>
      <w:r w:rsidR="00396E6E" w:rsidRPr="7A29A29B">
        <w:rPr>
          <w:rFonts w:ascii="Times New Roman" w:hAnsi="Times New Roman" w:cs="Times New Roman"/>
        </w:rPr>
        <w:t xml:space="preserve">         Kauri tee 15 (katastritunnus </w:t>
      </w:r>
      <w:r w:rsidR="00A020CE" w:rsidRPr="7A29A29B">
        <w:rPr>
          <w:rFonts w:ascii="Times New Roman" w:hAnsi="Times New Roman" w:cs="Times New Roman"/>
        </w:rPr>
        <w:t>28301:001:2408)</w:t>
      </w:r>
    </w:p>
    <w:p w14:paraId="594BC877" w14:textId="40B82129" w:rsidR="00DA12A6" w:rsidRDefault="001F7735" w:rsidP="7A29A29B">
      <w:pPr>
        <w:pStyle w:val="Normaallaadveeb"/>
        <w:tabs>
          <w:tab w:val="left" w:pos="1349"/>
          <w:tab w:val="left" w:pos="2807"/>
        </w:tabs>
        <w:spacing w:after="0" w:afterAutospacing="0"/>
        <w:rPr>
          <w:rFonts w:ascii="Times New Roman" w:hAnsi="Times New Roman" w:cs="Times New Roman"/>
        </w:rPr>
      </w:pPr>
      <w:r w:rsidRPr="7A29A29B">
        <w:rPr>
          <w:rFonts w:ascii="Times New Roman" w:hAnsi="Times New Roman" w:cs="Times New Roman"/>
        </w:rPr>
        <w:t>Nõlva tee 9</w:t>
      </w:r>
      <w:r w:rsidR="00D95E14" w:rsidRPr="7A29A29B">
        <w:rPr>
          <w:rFonts w:ascii="Times New Roman" w:hAnsi="Times New Roman" w:cs="Times New Roman"/>
        </w:rPr>
        <w:t xml:space="preserve">  (katastritunnus</w:t>
      </w:r>
      <w:r w:rsidRPr="7A29A29B">
        <w:rPr>
          <w:rFonts w:ascii="Times New Roman" w:hAnsi="Times New Roman" w:cs="Times New Roman"/>
        </w:rPr>
        <w:t xml:space="preserve"> </w:t>
      </w:r>
      <w:r w:rsidR="00D95E14" w:rsidRPr="7A29A29B">
        <w:rPr>
          <w:rFonts w:ascii="Times New Roman" w:hAnsi="Times New Roman" w:cs="Times New Roman"/>
        </w:rPr>
        <w:t>94901:001:0229)</w:t>
      </w:r>
      <w:r w:rsidR="00A020CE" w:rsidRPr="7A29A29B">
        <w:rPr>
          <w:rFonts w:ascii="Times New Roman" w:hAnsi="Times New Roman" w:cs="Times New Roman"/>
        </w:rPr>
        <w:t xml:space="preserve">        </w:t>
      </w:r>
      <w:r w:rsidR="00330ACD" w:rsidRPr="7A29A29B">
        <w:rPr>
          <w:rFonts w:ascii="Times New Roman" w:hAnsi="Times New Roman" w:cs="Times New Roman"/>
        </w:rPr>
        <w:t>Kauri tee 17 (katastritunnus</w:t>
      </w:r>
      <w:r w:rsidR="0021520D" w:rsidRPr="7A29A29B">
        <w:rPr>
          <w:rFonts w:ascii="Times New Roman" w:hAnsi="Times New Roman" w:cs="Times New Roman"/>
        </w:rPr>
        <w:t xml:space="preserve"> 28301:001:2397)</w:t>
      </w:r>
    </w:p>
    <w:p w14:paraId="1579C983" w14:textId="725B8510" w:rsidR="00D66086" w:rsidRDefault="00697321" w:rsidP="7A29A29B">
      <w:pPr>
        <w:pStyle w:val="Normaallaadveeb"/>
        <w:tabs>
          <w:tab w:val="left" w:pos="1340"/>
          <w:tab w:val="left" w:pos="2807"/>
        </w:tabs>
        <w:spacing w:after="0" w:afterAutospacing="0"/>
        <w:rPr>
          <w:rFonts w:ascii="Times New Roman" w:hAnsi="Times New Roman" w:cs="Times New Roman"/>
        </w:rPr>
      </w:pPr>
      <w:r w:rsidRPr="7A29A29B">
        <w:rPr>
          <w:rFonts w:ascii="Times New Roman" w:hAnsi="Times New Roman" w:cs="Times New Roman"/>
        </w:rPr>
        <w:t xml:space="preserve">Nõlva tee 13 (katastritunnus </w:t>
      </w:r>
      <w:r w:rsidR="006850ED" w:rsidRPr="7A29A29B">
        <w:rPr>
          <w:rFonts w:ascii="Times New Roman" w:hAnsi="Times New Roman" w:cs="Times New Roman"/>
        </w:rPr>
        <w:t>28301:001:1459)</w:t>
      </w:r>
      <w:r w:rsidR="0021520D" w:rsidRPr="7A29A29B">
        <w:rPr>
          <w:rFonts w:ascii="Times New Roman" w:hAnsi="Times New Roman" w:cs="Times New Roman"/>
        </w:rPr>
        <w:t xml:space="preserve">       Kauri tee 19</w:t>
      </w:r>
      <w:r w:rsidR="005D2FF9" w:rsidRPr="7A29A29B">
        <w:rPr>
          <w:rFonts w:ascii="Times New Roman" w:hAnsi="Times New Roman" w:cs="Times New Roman"/>
          <w:b/>
          <w:bCs/>
        </w:rPr>
        <w:t xml:space="preserve"> </w:t>
      </w:r>
      <w:r w:rsidR="005D2FF9" w:rsidRPr="7A29A29B">
        <w:rPr>
          <w:rFonts w:ascii="Times New Roman" w:hAnsi="Times New Roman" w:cs="Times New Roman"/>
        </w:rPr>
        <w:t>(katastritunnus 28301:001:2399)</w:t>
      </w:r>
    </w:p>
    <w:p w14:paraId="7EAF8464" w14:textId="3E2FCC44" w:rsidR="0021520D" w:rsidRDefault="00205793" w:rsidP="7A29A29B">
      <w:pPr>
        <w:pStyle w:val="Normaallaadveeb"/>
        <w:tabs>
          <w:tab w:val="left" w:pos="1340"/>
          <w:tab w:val="left" w:pos="2807"/>
        </w:tabs>
        <w:spacing w:after="0" w:afterAutospacing="0"/>
        <w:rPr>
          <w:rFonts w:ascii="Times New Roman" w:hAnsi="Times New Roman" w:cs="Times New Roman"/>
        </w:rPr>
      </w:pPr>
      <w:r w:rsidRPr="7A29A29B">
        <w:rPr>
          <w:rFonts w:ascii="Times New Roman" w:hAnsi="Times New Roman" w:cs="Times New Roman"/>
        </w:rPr>
        <w:t xml:space="preserve">Kauri </w:t>
      </w:r>
      <w:r w:rsidR="00F84230" w:rsidRPr="7A29A29B">
        <w:rPr>
          <w:rFonts w:ascii="Times New Roman" w:hAnsi="Times New Roman" w:cs="Times New Roman"/>
        </w:rPr>
        <w:t xml:space="preserve">tee 21 (katastritunnus </w:t>
      </w:r>
      <w:r w:rsidR="0092518E" w:rsidRPr="7A29A29B">
        <w:rPr>
          <w:rFonts w:ascii="Times New Roman" w:hAnsi="Times New Roman" w:cs="Times New Roman"/>
        </w:rPr>
        <w:t xml:space="preserve">28301:001:2715)     </w:t>
      </w:r>
    </w:p>
    <w:p w14:paraId="416CB20C" w14:textId="01B95648" w:rsidR="006850ED" w:rsidRPr="007C460D" w:rsidRDefault="00E60659" w:rsidP="7A29A29B">
      <w:pPr>
        <w:pStyle w:val="Normaallaadveeb"/>
        <w:tabs>
          <w:tab w:val="left" w:pos="1340"/>
          <w:tab w:val="left" w:pos="2807"/>
        </w:tabs>
        <w:spacing w:after="0" w:afterAutospacing="0"/>
        <w:rPr>
          <w:rFonts w:ascii="Times New Roman" w:hAnsi="Times New Roman" w:cs="Times New Roman"/>
        </w:rPr>
      </w:pPr>
      <w:r w:rsidRPr="7A29A29B">
        <w:rPr>
          <w:rFonts w:ascii="Times New Roman" w:hAnsi="Times New Roman" w:cs="Times New Roman"/>
        </w:rPr>
        <w:t>Kauri tee 23 (katastritunnus</w:t>
      </w:r>
      <w:r w:rsidR="00A97FD6" w:rsidRPr="7A29A29B">
        <w:rPr>
          <w:rFonts w:ascii="Times New Roman" w:hAnsi="Times New Roman" w:cs="Times New Roman"/>
        </w:rPr>
        <w:t xml:space="preserve"> 28301:001:2714)</w:t>
      </w:r>
      <w:r w:rsidR="00040DD9" w:rsidRPr="7A29A29B">
        <w:rPr>
          <w:rFonts w:ascii="Times New Roman" w:hAnsi="Times New Roman" w:cs="Times New Roman"/>
        </w:rPr>
        <w:t xml:space="preserve">   </w:t>
      </w:r>
    </w:p>
    <w:p w14:paraId="538A8F93" w14:textId="030007D5" w:rsidR="007C460D" w:rsidRDefault="00EE0BE7" w:rsidP="7A29A29B">
      <w:pPr>
        <w:pStyle w:val="Normaallaadveeb"/>
        <w:spacing w:after="0" w:afterAutospacing="0"/>
        <w:rPr>
          <w:rFonts w:ascii="Times New Roman" w:hAnsi="Times New Roman" w:cs="Times New Roman"/>
        </w:rPr>
      </w:pPr>
      <w:r w:rsidRPr="7A29A29B">
        <w:rPr>
          <w:rFonts w:ascii="Times New Roman" w:hAnsi="Times New Roman" w:cs="Times New Roman"/>
        </w:rPr>
        <w:t>Kauri tee 25 (katastritunnus</w:t>
      </w:r>
      <w:r w:rsidR="00FC2238" w:rsidRPr="7A29A29B">
        <w:rPr>
          <w:rFonts w:ascii="Times New Roman" w:hAnsi="Times New Roman" w:cs="Times New Roman"/>
        </w:rPr>
        <w:t xml:space="preserve"> 28301:001:2713)</w:t>
      </w:r>
    </w:p>
    <w:p w14:paraId="27B5C105" w14:textId="185E4549" w:rsidR="00997445" w:rsidRDefault="00997445" w:rsidP="7A29A29B">
      <w:pPr>
        <w:pStyle w:val="Normaallaadveeb"/>
        <w:spacing w:after="0" w:afterAutospacing="0"/>
        <w:rPr>
          <w:rFonts w:ascii="Times New Roman" w:hAnsi="Times New Roman" w:cs="Times New Roman"/>
        </w:rPr>
      </w:pPr>
      <w:r w:rsidRPr="7A29A29B">
        <w:rPr>
          <w:rFonts w:ascii="Times New Roman" w:hAnsi="Times New Roman" w:cs="Times New Roman"/>
        </w:rPr>
        <w:t xml:space="preserve">Kauri tee 27 (katastritunnus </w:t>
      </w:r>
      <w:r w:rsidR="00501368" w:rsidRPr="7A29A29B">
        <w:rPr>
          <w:rFonts w:ascii="Times New Roman" w:hAnsi="Times New Roman" w:cs="Times New Roman"/>
        </w:rPr>
        <w:t>28301:001:2712)</w:t>
      </w:r>
    </w:p>
    <w:p w14:paraId="51E37861" w14:textId="60DB37B0" w:rsidR="001E3C41" w:rsidRDefault="001E3C41" w:rsidP="7A29A29B">
      <w:pPr>
        <w:pStyle w:val="Normaallaadveeb"/>
        <w:spacing w:after="0" w:afterAutospacing="0"/>
        <w:rPr>
          <w:rFonts w:ascii="Times New Roman" w:hAnsi="Times New Roman" w:cs="Times New Roman"/>
        </w:rPr>
      </w:pPr>
      <w:r w:rsidRPr="7A29A29B">
        <w:rPr>
          <w:rFonts w:ascii="Times New Roman" w:hAnsi="Times New Roman" w:cs="Times New Roman"/>
        </w:rPr>
        <w:t>Kauri tee T1 (katastritunnus</w:t>
      </w:r>
      <w:r w:rsidR="002D3B20" w:rsidRPr="7A29A29B">
        <w:rPr>
          <w:rFonts w:ascii="Times New Roman" w:hAnsi="Times New Roman" w:cs="Times New Roman"/>
        </w:rPr>
        <w:t xml:space="preserve"> 28301:001:2716)</w:t>
      </w:r>
    </w:p>
    <w:p w14:paraId="018BD48A" w14:textId="7DDDB81E" w:rsidR="001A7293" w:rsidRDefault="4DF66460" w:rsidP="009421EF">
      <w:pPr>
        <w:spacing w:after="0" w:line="240" w:lineRule="auto"/>
        <w:jc w:val="both"/>
        <w:rPr>
          <w:rFonts w:ascii="Times New Roman" w:eastAsia="Times New Roman" w:hAnsi="Times New Roman"/>
          <w:sz w:val="24"/>
          <w:szCs w:val="24"/>
        </w:rPr>
      </w:pPr>
      <w:r w:rsidRPr="3DCFDB3F">
        <w:rPr>
          <w:rFonts w:ascii="Times New Roman" w:eastAsia="Times New Roman" w:hAnsi="Times New Roman"/>
          <w:sz w:val="21"/>
          <w:szCs w:val="21"/>
        </w:rPr>
        <w:t>Kauri tee lõik 1</w:t>
      </w:r>
      <w:r w:rsidRPr="3DCFDB3F">
        <w:rPr>
          <w:rFonts w:ascii="Roboto" w:eastAsia="Roboto" w:hAnsi="Roboto" w:cs="Roboto"/>
          <w:sz w:val="21"/>
          <w:szCs w:val="21"/>
        </w:rPr>
        <w:t xml:space="preserve"> (katastritunnus 28301:001:0803)</w:t>
      </w:r>
    </w:p>
    <w:p w14:paraId="34EFA181" w14:textId="147D89E3" w:rsidR="3DCFDB3F" w:rsidRDefault="3DCFDB3F" w:rsidP="3DCFDB3F">
      <w:pPr>
        <w:spacing w:after="0" w:line="240" w:lineRule="auto"/>
        <w:jc w:val="both"/>
        <w:rPr>
          <w:rFonts w:ascii="Times New Roman" w:hAnsi="Times New Roman"/>
          <w:sz w:val="24"/>
          <w:szCs w:val="24"/>
        </w:rPr>
      </w:pPr>
    </w:p>
    <w:p w14:paraId="33DF4550" w14:textId="3BCF5972" w:rsidR="00417A6C" w:rsidRPr="00334E14" w:rsidRDefault="00417A6C" w:rsidP="009421EF">
      <w:pPr>
        <w:spacing w:after="0" w:line="240" w:lineRule="auto"/>
        <w:jc w:val="both"/>
        <w:rPr>
          <w:rFonts w:ascii="Times New Roman" w:hAnsi="Times New Roman"/>
          <w:sz w:val="24"/>
          <w:szCs w:val="24"/>
        </w:rPr>
      </w:pPr>
      <w:r w:rsidRPr="00334E14">
        <w:rPr>
          <w:rFonts w:ascii="Times New Roman" w:hAnsi="Times New Roman"/>
          <w:sz w:val="24"/>
          <w:szCs w:val="24"/>
        </w:rPr>
        <w:t>Koha-aadress:</w:t>
      </w:r>
      <w:r w:rsidR="00137F0A">
        <w:rPr>
          <w:rFonts w:ascii="Times New Roman" w:hAnsi="Times New Roman"/>
          <w:sz w:val="24"/>
          <w:szCs w:val="24"/>
        </w:rPr>
        <w:t xml:space="preserve"> Lepiku ja</w:t>
      </w:r>
      <w:r w:rsidRPr="00334E14">
        <w:t xml:space="preserve"> </w:t>
      </w:r>
      <w:r w:rsidR="00501368">
        <w:rPr>
          <w:rFonts w:ascii="Times New Roman" w:hAnsi="Times New Roman"/>
          <w:sz w:val="24"/>
          <w:szCs w:val="24"/>
        </w:rPr>
        <w:t xml:space="preserve">Uhti </w:t>
      </w:r>
      <w:r w:rsidR="00521997">
        <w:rPr>
          <w:rFonts w:ascii="Times New Roman" w:hAnsi="Times New Roman"/>
          <w:sz w:val="24"/>
          <w:szCs w:val="24"/>
        </w:rPr>
        <w:t>küla</w:t>
      </w:r>
      <w:r w:rsidRPr="00334E14">
        <w:rPr>
          <w:rFonts w:ascii="Times New Roman" w:hAnsi="Times New Roman"/>
          <w:sz w:val="24"/>
          <w:szCs w:val="24"/>
        </w:rPr>
        <w:t>, Kambja vald, Tartu maakond</w:t>
      </w:r>
    </w:p>
    <w:p w14:paraId="1772E1C3" w14:textId="77777777" w:rsidR="00417A6C" w:rsidRPr="00387F46" w:rsidRDefault="00417A6C" w:rsidP="00DC2FA3">
      <w:pPr>
        <w:spacing w:after="0" w:line="240" w:lineRule="auto"/>
        <w:ind w:firstLine="57"/>
        <w:jc w:val="both"/>
        <w:rPr>
          <w:rFonts w:ascii="Times New Roman" w:hAnsi="Times New Roman"/>
          <w:sz w:val="24"/>
          <w:szCs w:val="24"/>
          <w:highlight w:val="lightGray"/>
        </w:rPr>
      </w:pPr>
    </w:p>
    <w:p w14:paraId="2D4BA532" w14:textId="77777777" w:rsidR="00075E7D" w:rsidRPr="00387F46" w:rsidRDefault="00870884" w:rsidP="002D4E0B">
      <w:pPr>
        <w:pStyle w:val="Normaallaadveeb"/>
        <w:spacing w:after="0" w:afterAutospacing="0"/>
        <w:rPr>
          <w:rFonts w:ascii="Times New Roman" w:hAnsi="Times New Roman" w:cs="Times New Roman"/>
          <w:b/>
        </w:rPr>
      </w:pPr>
      <w:r w:rsidRPr="00387F46">
        <w:rPr>
          <w:rFonts w:ascii="Times New Roman" w:hAnsi="Times New Roman" w:cs="Times New Roman"/>
          <w:b/>
        </w:rPr>
        <w:t xml:space="preserve">Projekteerimistingimuste </w:t>
      </w:r>
      <w:r w:rsidR="00996449" w:rsidRPr="00387F46">
        <w:rPr>
          <w:rFonts w:ascii="Times New Roman" w:hAnsi="Times New Roman" w:cs="Times New Roman"/>
          <w:b/>
        </w:rPr>
        <w:t xml:space="preserve">sisu </w:t>
      </w:r>
      <w:r w:rsidRPr="00387F46">
        <w:rPr>
          <w:rFonts w:ascii="Times New Roman" w:hAnsi="Times New Roman" w:cs="Times New Roman"/>
          <w:b/>
        </w:rPr>
        <w:t xml:space="preserve">ja </w:t>
      </w:r>
      <w:r w:rsidR="00075E7D" w:rsidRPr="00387F46">
        <w:rPr>
          <w:rFonts w:ascii="Times New Roman" w:hAnsi="Times New Roman" w:cs="Times New Roman"/>
          <w:b/>
        </w:rPr>
        <w:t>põhjendused</w:t>
      </w:r>
      <w:r w:rsidR="003F622E" w:rsidRPr="00387F46">
        <w:rPr>
          <w:rStyle w:val="Allmrkuseviide"/>
          <w:rFonts w:ascii="Times New Roman" w:hAnsi="Times New Roman" w:cs="Times New Roman"/>
          <w:b/>
        </w:rPr>
        <w:footnoteReference w:id="1"/>
      </w:r>
      <w:r w:rsidR="005601DB" w:rsidRPr="00387F46">
        <w:rPr>
          <w:rFonts w:ascii="Times New Roman" w:hAnsi="Times New Roman" w:cs="Times New Roman"/>
          <w:b/>
        </w:rPr>
        <w:t>:</w:t>
      </w:r>
    </w:p>
    <w:p w14:paraId="4A0D4136" w14:textId="510F5C6B" w:rsidR="00E041C9" w:rsidRPr="00387F46" w:rsidRDefault="00E42102"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 xml:space="preserve">Ehitusseadustiku § 99 lõike 1 alusel on projekteerimistingimused nõutavad ehitusseadustiku lisas 1 nimetatud ehitusloakohustusliku tee ehitusprojekti koostamiseks, kui planeeringuga ei </w:t>
      </w:r>
      <w:r w:rsidRPr="3DCFDB3F">
        <w:rPr>
          <w:rFonts w:ascii="Times New Roman" w:eastAsia="Times New Roman" w:hAnsi="Times New Roman" w:cs="Times New Roman"/>
          <w:sz w:val="24"/>
          <w:szCs w:val="24"/>
        </w:rPr>
        <w:lastRenderedPageBreak/>
        <w:t>ole tee asukoht täpselt määratud. Ehitusseadustiku § 99 lõike 2 alusel avalikult kasutatava tee projekteerimistingimused koos liikluskorralduse nõuetega annab kohaliku omavalitsuse üksus.</w:t>
      </w:r>
      <w:r w:rsidR="4C464CDE" w:rsidRPr="3DCFDB3F">
        <w:rPr>
          <w:rFonts w:ascii="Times New Roman" w:eastAsia="Times New Roman" w:hAnsi="Times New Roman" w:cs="Times New Roman"/>
          <w:sz w:val="24"/>
          <w:szCs w:val="24"/>
        </w:rPr>
        <w:t xml:space="preserve"> </w:t>
      </w:r>
      <w:r w:rsidR="00521997" w:rsidRPr="3DCFDB3F">
        <w:rPr>
          <w:rFonts w:ascii="Times New Roman" w:eastAsia="Times New Roman" w:hAnsi="Times New Roman" w:cs="Times New Roman"/>
          <w:sz w:val="24"/>
          <w:szCs w:val="24"/>
        </w:rPr>
        <w:t xml:space="preserve">Projekteeritaval teellõigul </w:t>
      </w:r>
      <w:r w:rsidR="00E041C9" w:rsidRPr="3DCFDB3F">
        <w:rPr>
          <w:rFonts w:ascii="Times New Roman" w:eastAsia="Times New Roman" w:hAnsi="Times New Roman" w:cs="Times New Roman"/>
          <w:sz w:val="24"/>
          <w:szCs w:val="24"/>
        </w:rPr>
        <w:t>tuleb teostada olemasoleva tee väljakaeve ja asendada see nõuetekohaste tee aluskihtidega</w:t>
      </w:r>
      <w:r w:rsidR="00387F46" w:rsidRPr="3DCFDB3F">
        <w:rPr>
          <w:rFonts w:ascii="Times New Roman" w:eastAsia="Times New Roman" w:hAnsi="Times New Roman" w:cs="Times New Roman"/>
          <w:sz w:val="24"/>
          <w:szCs w:val="24"/>
        </w:rPr>
        <w:t>.</w:t>
      </w:r>
    </w:p>
    <w:p w14:paraId="794C9707" w14:textId="4509ADE6" w:rsidR="00E42102" w:rsidRPr="00387F46" w:rsidRDefault="6F39FECE"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 xml:space="preserve">Projekteeritava tee </w:t>
      </w:r>
      <w:r w:rsidR="41F18718" w:rsidRPr="3DCFDB3F">
        <w:rPr>
          <w:rFonts w:ascii="Times New Roman" w:eastAsia="Times New Roman" w:hAnsi="Times New Roman" w:cs="Times New Roman"/>
          <w:sz w:val="24"/>
          <w:szCs w:val="24"/>
        </w:rPr>
        <w:t>kogupikkus on ca</w:t>
      </w:r>
      <w:r w:rsidRPr="3DCFDB3F">
        <w:rPr>
          <w:rFonts w:ascii="Times New Roman" w:eastAsia="Times New Roman" w:hAnsi="Times New Roman" w:cs="Times New Roman"/>
          <w:sz w:val="24"/>
          <w:szCs w:val="24"/>
        </w:rPr>
        <w:t xml:space="preserve"> </w:t>
      </w:r>
      <w:r w:rsidR="785215B4" w:rsidRPr="3DCFDB3F">
        <w:rPr>
          <w:rFonts w:ascii="Times New Roman" w:eastAsia="Times New Roman" w:hAnsi="Times New Roman" w:cs="Times New Roman"/>
          <w:sz w:val="24"/>
          <w:szCs w:val="24"/>
        </w:rPr>
        <w:t>865</w:t>
      </w:r>
      <w:r w:rsidR="41F18718" w:rsidRPr="3DCFDB3F">
        <w:rPr>
          <w:rFonts w:ascii="Times New Roman" w:eastAsia="Times New Roman" w:hAnsi="Times New Roman" w:cs="Times New Roman"/>
          <w:sz w:val="24"/>
          <w:szCs w:val="24"/>
        </w:rPr>
        <w:t>m</w:t>
      </w:r>
      <w:r w:rsidR="04613C45" w:rsidRPr="3DCFDB3F">
        <w:rPr>
          <w:rFonts w:ascii="Times New Roman" w:eastAsia="Times New Roman" w:hAnsi="Times New Roman" w:cs="Times New Roman"/>
          <w:sz w:val="24"/>
          <w:szCs w:val="24"/>
        </w:rPr>
        <w:t xml:space="preserve"> (Joonis1)</w:t>
      </w:r>
      <w:r w:rsidR="41F18718" w:rsidRPr="3DCFDB3F">
        <w:rPr>
          <w:rFonts w:ascii="Times New Roman" w:eastAsia="Times New Roman" w:hAnsi="Times New Roman" w:cs="Times New Roman"/>
          <w:sz w:val="24"/>
          <w:szCs w:val="24"/>
        </w:rPr>
        <w:t>.</w:t>
      </w:r>
      <w:r w:rsidRPr="3DCFDB3F">
        <w:rPr>
          <w:rFonts w:ascii="Times New Roman" w:eastAsia="Times New Roman" w:hAnsi="Times New Roman" w:cs="Times New Roman"/>
          <w:sz w:val="24"/>
          <w:szCs w:val="24"/>
        </w:rPr>
        <w:t xml:space="preserve"> Lisaks peab olema projekteeritud</w:t>
      </w:r>
      <w:r w:rsidR="785215B4" w:rsidRPr="3DCFDB3F">
        <w:rPr>
          <w:rFonts w:ascii="Times New Roman" w:eastAsia="Times New Roman" w:hAnsi="Times New Roman" w:cs="Times New Roman"/>
          <w:sz w:val="24"/>
          <w:szCs w:val="24"/>
        </w:rPr>
        <w:t xml:space="preserve"> Kauri tee L2 (katastritunnus</w:t>
      </w:r>
      <w:r w:rsidR="6F5B95CB" w:rsidRPr="3DCFDB3F">
        <w:rPr>
          <w:rFonts w:ascii="Times New Roman" w:eastAsia="Times New Roman" w:hAnsi="Times New Roman" w:cs="Times New Roman"/>
          <w:sz w:val="24"/>
          <w:szCs w:val="24"/>
          <w:shd w:val="clear" w:color="auto" w:fill="FFFFFF"/>
        </w:rPr>
        <w:t xml:space="preserve"> </w:t>
      </w:r>
      <w:r w:rsidR="6F5B95CB" w:rsidRPr="3DCFDB3F">
        <w:rPr>
          <w:rFonts w:ascii="Times New Roman" w:eastAsia="Times New Roman" w:hAnsi="Times New Roman" w:cs="Times New Roman"/>
          <w:sz w:val="24"/>
          <w:szCs w:val="24"/>
        </w:rPr>
        <w:t>28301:001:2406)</w:t>
      </w:r>
      <w:r w:rsidRPr="3DCFDB3F">
        <w:rPr>
          <w:rFonts w:ascii="Times New Roman" w:eastAsia="Times New Roman" w:hAnsi="Times New Roman" w:cs="Times New Roman"/>
          <w:sz w:val="24"/>
          <w:szCs w:val="24"/>
        </w:rPr>
        <w:t xml:space="preserve"> ümberpööramisekoht vast</w:t>
      </w:r>
      <w:r w:rsidR="7306009C" w:rsidRPr="3DCFDB3F">
        <w:rPr>
          <w:rFonts w:ascii="Times New Roman" w:eastAsia="Times New Roman" w:hAnsi="Times New Roman" w:cs="Times New Roman"/>
          <w:sz w:val="24"/>
          <w:szCs w:val="24"/>
        </w:rPr>
        <w:t>a</w:t>
      </w:r>
      <w:r w:rsidRPr="3DCFDB3F">
        <w:rPr>
          <w:rFonts w:ascii="Times New Roman" w:eastAsia="Times New Roman" w:hAnsi="Times New Roman" w:cs="Times New Roman"/>
          <w:sz w:val="24"/>
          <w:szCs w:val="24"/>
        </w:rPr>
        <w:t>valt kehtivatele normidele.</w:t>
      </w:r>
    </w:p>
    <w:p w14:paraId="0A4ADB9C" w14:textId="1F324EA1" w:rsidR="00E42102" w:rsidRDefault="2B0B57B7"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Projekteeri</w:t>
      </w:r>
      <w:r w:rsidR="0C0A4C7F" w:rsidRPr="3DCFDB3F">
        <w:rPr>
          <w:rFonts w:ascii="Times New Roman" w:eastAsia="Times New Roman" w:hAnsi="Times New Roman" w:cs="Times New Roman"/>
          <w:sz w:val="24"/>
          <w:szCs w:val="24"/>
        </w:rPr>
        <w:t xml:space="preserve">da sõidutee </w:t>
      </w:r>
      <w:r w:rsidRPr="3DCFDB3F">
        <w:rPr>
          <w:rFonts w:ascii="Times New Roman" w:eastAsia="Times New Roman" w:hAnsi="Times New Roman" w:cs="Times New Roman"/>
          <w:sz w:val="24"/>
          <w:szCs w:val="24"/>
        </w:rPr>
        <w:t>asfaltbetoonkatendiga, kasutades graniitkillustikku. Sõidutee katendi laius</w:t>
      </w:r>
      <w:r w:rsidR="5C02E5AE" w:rsidRPr="3DCFDB3F">
        <w:rPr>
          <w:rFonts w:ascii="Times New Roman" w:eastAsia="Times New Roman" w:hAnsi="Times New Roman" w:cs="Times New Roman"/>
          <w:sz w:val="24"/>
          <w:szCs w:val="24"/>
        </w:rPr>
        <w:t xml:space="preserve"> </w:t>
      </w:r>
      <w:r w:rsidRPr="3DCFDB3F">
        <w:rPr>
          <w:rFonts w:ascii="Times New Roman" w:eastAsia="Times New Roman" w:hAnsi="Times New Roman" w:cs="Times New Roman"/>
          <w:sz w:val="24"/>
          <w:szCs w:val="24"/>
        </w:rPr>
        <w:t>6,0 m. Tee koridor tuleb kavandada laiusega 12,0 m, arvestades tee rajamiseks, hooldamiseks ning tehnovõrkude ja kuivenduse paigutamiseks vajalikku ruumi.</w:t>
      </w:r>
      <w:r w:rsidR="2FC04669" w:rsidRPr="3DCFDB3F">
        <w:rPr>
          <w:rFonts w:ascii="Times New Roman" w:eastAsia="Times New Roman" w:hAnsi="Times New Roman" w:cs="Times New Roman"/>
          <w:sz w:val="24"/>
          <w:szCs w:val="24"/>
        </w:rPr>
        <w:t xml:space="preserve"> Projekteerida</w:t>
      </w:r>
      <w:r w:rsidR="67E071DA" w:rsidRPr="3DCFDB3F">
        <w:rPr>
          <w:rFonts w:ascii="Times New Roman" w:eastAsia="Times New Roman" w:hAnsi="Times New Roman" w:cs="Times New Roman"/>
          <w:sz w:val="24"/>
          <w:szCs w:val="24"/>
        </w:rPr>
        <w:t xml:space="preserve"> </w:t>
      </w:r>
      <w:r w:rsidR="2FC04669" w:rsidRPr="3DCFDB3F">
        <w:rPr>
          <w:rFonts w:ascii="Times New Roman" w:eastAsia="Times New Roman" w:hAnsi="Times New Roman" w:cs="Times New Roman"/>
          <w:sz w:val="24"/>
          <w:szCs w:val="24"/>
        </w:rPr>
        <w:t xml:space="preserve">kõnnitee </w:t>
      </w:r>
      <w:r w:rsidR="136E9511" w:rsidRPr="3DCFDB3F">
        <w:rPr>
          <w:rFonts w:ascii="Times New Roman" w:eastAsia="Times New Roman" w:hAnsi="Times New Roman" w:cs="Times New Roman"/>
          <w:sz w:val="24"/>
          <w:szCs w:val="24"/>
        </w:rPr>
        <w:t>laiusega 2,5m.</w:t>
      </w:r>
      <w:r w:rsidR="3CD47CEE" w:rsidRPr="3DCFDB3F">
        <w:rPr>
          <w:rFonts w:ascii="Times New Roman" w:eastAsia="Times New Roman" w:hAnsi="Times New Roman" w:cs="Times New Roman"/>
          <w:sz w:val="24"/>
          <w:szCs w:val="24"/>
        </w:rPr>
        <w:t xml:space="preserve"> </w:t>
      </w:r>
      <w:r w:rsidR="6235B98D" w:rsidRPr="3DCFDB3F">
        <w:rPr>
          <w:rFonts w:ascii="Times New Roman" w:eastAsia="Times New Roman" w:hAnsi="Times New Roman" w:cs="Times New Roman"/>
          <w:sz w:val="24"/>
          <w:szCs w:val="24"/>
        </w:rPr>
        <w:t>Tee ületuskohtadesse tuleb paigaldada liikluskorraldusvahendid (märgid, teekattemärgistus jne).</w:t>
      </w:r>
    </w:p>
    <w:p w14:paraId="422312DD" w14:textId="2DC2AD69" w:rsidR="00830D70" w:rsidRPr="004565E9" w:rsidRDefault="6FED639E"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Lahendada t</w:t>
      </w:r>
      <w:r w:rsidR="00830D70" w:rsidRPr="3DCFDB3F">
        <w:rPr>
          <w:rFonts w:ascii="Times New Roman" w:eastAsia="Times New Roman" w:hAnsi="Times New Roman" w:cs="Times New Roman"/>
          <w:sz w:val="24"/>
          <w:szCs w:val="24"/>
        </w:rPr>
        <w:t>ee katendi konstruktsioon ja kihtide paksused tuleb projekteerida arvestades rasketehnika regulaarset liiklust ning talihooldel kasutatava libedustõrje</w:t>
      </w:r>
      <w:r w:rsidR="62BED0F0" w:rsidRPr="3DCFDB3F">
        <w:rPr>
          <w:rFonts w:ascii="Times New Roman" w:eastAsia="Times New Roman" w:hAnsi="Times New Roman" w:cs="Times New Roman"/>
          <w:sz w:val="24"/>
          <w:szCs w:val="24"/>
        </w:rPr>
        <w:t xml:space="preserve"> </w:t>
      </w:r>
      <w:r w:rsidR="00830D70" w:rsidRPr="3DCFDB3F">
        <w:rPr>
          <w:rFonts w:ascii="Times New Roman" w:eastAsia="Times New Roman" w:hAnsi="Times New Roman" w:cs="Times New Roman"/>
          <w:sz w:val="24"/>
          <w:szCs w:val="24"/>
        </w:rPr>
        <w:t>soola mõju.</w:t>
      </w:r>
      <w:r w:rsidR="40940065" w:rsidRPr="3DCFDB3F">
        <w:rPr>
          <w:rFonts w:ascii="Times New Roman" w:eastAsia="Times New Roman" w:hAnsi="Times New Roman" w:cs="Times New Roman"/>
          <w:sz w:val="24"/>
          <w:szCs w:val="24"/>
        </w:rPr>
        <w:t xml:space="preserve"> </w:t>
      </w:r>
    </w:p>
    <w:p w14:paraId="606B4380" w14:textId="4489CE78" w:rsidR="631336B3" w:rsidRDefault="631336B3"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Projektiga määrata kindlaks Kauri tee täpne asukoht</w:t>
      </w:r>
      <w:r w:rsidR="534EBC91" w:rsidRPr="3DCFDB3F">
        <w:rPr>
          <w:rFonts w:ascii="Times New Roman" w:eastAsia="Times New Roman" w:hAnsi="Times New Roman" w:cs="Times New Roman"/>
          <w:sz w:val="24"/>
          <w:szCs w:val="24"/>
        </w:rPr>
        <w:t>.</w:t>
      </w:r>
    </w:p>
    <w:p w14:paraId="63320DDB" w14:textId="2FF7F8D8" w:rsidR="6AB66EFF" w:rsidRDefault="6AB66EFF" w:rsidP="3DCFDB3F">
      <w:pPr>
        <w:pStyle w:val="Loendilik"/>
        <w:numPr>
          <w:ilvl w:val="0"/>
          <w:numId w:val="9"/>
        </w:numPr>
        <w:spacing w:after="0" w:line="240" w:lineRule="auto"/>
        <w:jc w:val="both"/>
        <w:rPr>
          <w:rFonts w:ascii="Times New Roman" w:eastAsia="Times New Roman" w:hAnsi="Times New Roman" w:cs="Times New Roman"/>
          <w:color w:val="000000" w:themeColor="text1"/>
          <w:sz w:val="24"/>
          <w:szCs w:val="24"/>
        </w:rPr>
      </w:pPr>
      <w:r w:rsidRPr="3DCFDB3F">
        <w:rPr>
          <w:rFonts w:ascii="Times New Roman" w:eastAsia="Times New Roman" w:hAnsi="Times New Roman" w:cs="Times New Roman"/>
          <w:color w:val="000000" w:themeColor="text1"/>
          <w:sz w:val="24"/>
          <w:szCs w:val="24"/>
        </w:rPr>
        <w:t>Projekteerida tänavavalgustus</w:t>
      </w:r>
      <w:r w:rsidR="378B250A" w:rsidRPr="3DCFDB3F">
        <w:rPr>
          <w:rFonts w:ascii="Times New Roman" w:eastAsia="Times New Roman" w:hAnsi="Times New Roman" w:cs="Times New Roman"/>
          <w:color w:val="000000" w:themeColor="text1"/>
          <w:sz w:val="24"/>
          <w:szCs w:val="24"/>
        </w:rPr>
        <w:t xml:space="preserve"> </w:t>
      </w:r>
      <w:r w:rsidRPr="3DCFDB3F">
        <w:rPr>
          <w:rFonts w:ascii="Times New Roman" w:eastAsia="Times New Roman" w:hAnsi="Times New Roman" w:cs="Times New Roman"/>
          <w:color w:val="000000" w:themeColor="text1"/>
          <w:sz w:val="24"/>
          <w:szCs w:val="24"/>
        </w:rPr>
        <w:t xml:space="preserve">vastavalt kehtivatele </w:t>
      </w:r>
      <w:r w:rsidR="2D26B191" w:rsidRPr="3DCFDB3F">
        <w:rPr>
          <w:rFonts w:ascii="Times New Roman" w:eastAsia="Times New Roman" w:hAnsi="Times New Roman" w:cs="Times New Roman"/>
          <w:color w:val="000000" w:themeColor="text1"/>
          <w:sz w:val="24"/>
          <w:szCs w:val="24"/>
        </w:rPr>
        <w:t>normidele</w:t>
      </w:r>
      <w:r w:rsidR="200039D6" w:rsidRPr="3DCFDB3F">
        <w:rPr>
          <w:rFonts w:ascii="Times New Roman" w:eastAsia="Times New Roman" w:hAnsi="Times New Roman" w:cs="Times New Roman"/>
          <w:color w:val="000000" w:themeColor="text1"/>
          <w:sz w:val="24"/>
          <w:szCs w:val="24"/>
        </w:rPr>
        <w:t>.</w:t>
      </w:r>
    </w:p>
    <w:p w14:paraId="1DF4FF95" w14:textId="2901C7DD" w:rsidR="5080CEF2" w:rsidRDefault="006A2B25" w:rsidP="3DCFDB3F">
      <w:pPr>
        <w:pStyle w:val="Loendilik"/>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5080CEF2" w:rsidRPr="3DCFDB3F">
        <w:rPr>
          <w:rFonts w:ascii="Times New Roman" w:eastAsia="Times New Roman" w:hAnsi="Times New Roman" w:cs="Times New Roman"/>
          <w:sz w:val="24"/>
          <w:szCs w:val="24"/>
        </w:rPr>
        <w:t>aaluda kahe krundi peale ühise juurdepääsu planeerimist vastavalt tee projekteerimisnormidele ning Transpordiameti mahasõidu tüüp 1 joonisele.</w:t>
      </w:r>
    </w:p>
    <w:p w14:paraId="32386E52" w14:textId="67EE7426" w:rsidR="00E42102" w:rsidRPr="00C12FFF" w:rsidRDefault="3D2393C6" w:rsidP="36849D4B">
      <w:pPr>
        <w:pStyle w:val="Loendilik"/>
        <w:numPr>
          <w:ilvl w:val="0"/>
          <w:numId w:val="9"/>
        </w:numPr>
        <w:spacing w:after="0" w:line="240" w:lineRule="auto"/>
        <w:jc w:val="both"/>
        <w:rPr>
          <w:rFonts w:ascii="Times New Roman" w:eastAsia="Times New Roman" w:hAnsi="Times New Roman" w:cs="Times New Roman"/>
          <w:color w:val="000000" w:themeColor="text1"/>
          <w:sz w:val="24"/>
          <w:szCs w:val="24"/>
        </w:rPr>
      </w:pPr>
      <w:r w:rsidRPr="3DCFDB3F">
        <w:rPr>
          <w:rFonts w:ascii="Times New Roman" w:eastAsia="Times New Roman" w:hAnsi="Times New Roman" w:cs="Times New Roman"/>
          <w:sz w:val="24"/>
          <w:szCs w:val="24"/>
        </w:rPr>
        <w:t>Liikluskorralduse lahendused. Projekti mahus esitada liikluskorraldus,</w:t>
      </w:r>
      <w:r w:rsidR="5D033FFF" w:rsidRPr="3DCFDB3F">
        <w:rPr>
          <w:rFonts w:ascii="Times New Roman" w:eastAsia="Times New Roman" w:hAnsi="Times New Roman" w:cs="Times New Roman"/>
          <w:sz w:val="24"/>
          <w:szCs w:val="24"/>
        </w:rPr>
        <w:t xml:space="preserve"> ülekäigurajad,</w:t>
      </w:r>
      <w:r w:rsidRPr="3DCFDB3F">
        <w:rPr>
          <w:rFonts w:ascii="Times New Roman" w:eastAsia="Times New Roman" w:hAnsi="Times New Roman" w:cs="Times New Roman"/>
          <w:sz w:val="24"/>
          <w:szCs w:val="24"/>
        </w:rPr>
        <w:t xml:space="preserve"> liiklusmärgid</w:t>
      </w:r>
      <w:r w:rsidR="64128F50" w:rsidRPr="3DCFDB3F">
        <w:rPr>
          <w:rFonts w:ascii="Times New Roman" w:eastAsia="Times New Roman" w:hAnsi="Times New Roman" w:cs="Times New Roman"/>
          <w:sz w:val="24"/>
          <w:szCs w:val="24"/>
        </w:rPr>
        <w:t xml:space="preserve"> </w:t>
      </w:r>
      <w:r w:rsidRPr="3DCFDB3F">
        <w:rPr>
          <w:rFonts w:ascii="Times New Roman" w:eastAsia="Times New Roman" w:hAnsi="Times New Roman" w:cs="Times New Roman"/>
          <w:sz w:val="24"/>
          <w:szCs w:val="24"/>
        </w:rPr>
        <w:t>ja teekattemärgistus</w:t>
      </w:r>
      <w:r w:rsidR="6D4FEF4A" w:rsidRPr="3DCFDB3F">
        <w:rPr>
          <w:rFonts w:ascii="Times New Roman" w:eastAsia="Times New Roman" w:hAnsi="Times New Roman" w:cs="Times New Roman"/>
          <w:sz w:val="24"/>
          <w:szCs w:val="24"/>
        </w:rPr>
        <w:t>.</w:t>
      </w:r>
    </w:p>
    <w:p w14:paraId="1FA1455B" w14:textId="3DC7C67C" w:rsidR="00E42102" w:rsidRPr="00C12FFF" w:rsidRDefault="7CF5792B"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Projekteerida tänava maa-alalt sademevee ärajuhtimi</w:t>
      </w:r>
      <w:r w:rsidR="489C7125" w:rsidRPr="3DCFDB3F">
        <w:rPr>
          <w:rFonts w:ascii="Times New Roman" w:eastAsia="Times New Roman" w:hAnsi="Times New Roman" w:cs="Times New Roman"/>
          <w:sz w:val="24"/>
          <w:szCs w:val="24"/>
        </w:rPr>
        <w:t>ne. Sadevesi lahendada eesvooluni. Kooskõlastada lahen</w:t>
      </w:r>
      <w:r w:rsidR="2A68402F" w:rsidRPr="3DCFDB3F">
        <w:rPr>
          <w:rFonts w:ascii="Times New Roman" w:eastAsia="Times New Roman" w:hAnsi="Times New Roman" w:cs="Times New Roman"/>
          <w:sz w:val="24"/>
          <w:szCs w:val="24"/>
        </w:rPr>
        <w:t>dus ka Maa-ja Ruumiametiga.</w:t>
      </w:r>
      <w:r w:rsidR="06C5781C" w:rsidRPr="3DCFDB3F">
        <w:rPr>
          <w:rFonts w:ascii="Times New Roman" w:eastAsia="Times New Roman" w:hAnsi="Times New Roman" w:cs="Times New Roman"/>
          <w:sz w:val="24"/>
          <w:szCs w:val="24"/>
        </w:rPr>
        <w:t xml:space="preserve"> </w:t>
      </w:r>
    </w:p>
    <w:p w14:paraId="3735E7E8" w14:textId="5CA96C93" w:rsidR="00E42102" w:rsidRDefault="41F18718"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Teed, platsid, juurdepääsud, haljastus, heakord – lahendada ehitusprojektiga</w:t>
      </w:r>
    </w:p>
    <w:p w14:paraId="0B0952F8" w14:textId="34656225" w:rsidR="00521997" w:rsidRPr="004565E9" w:rsidRDefault="00521997" w:rsidP="3DCFDB3F">
      <w:pPr>
        <w:pStyle w:val="Loendilik"/>
        <w:spacing w:after="0" w:line="240" w:lineRule="auto"/>
        <w:ind w:left="357"/>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Parkimist transpordimaale ei planeerita.</w:t>
      </w:r>
    </w:p>
    <w:p w14:paraId="414273B0" w14:textId="3065BDD2" w:rsidR="00E42102" w:rsidRPr="004565E9" w:rsidRDefault="41F18718"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Projekteerija peab uuringud tegema piisavas mahus ja ulatuses, mis tagavad konstruktsioonide püsivuse projekteeritava eluea jooksul. Uuringud teostatakse põhiprojekti staadiumis. Uuringute tulemusena saadud pinnaste nimetused, niiskuspiirkonnad ja muud andmed peavad olema kasutatavad teekatendi ja rajatiste projekteerimiseks.</w:t>
      </w:r>
      <w:r w:rsidR="53FE1319" w:rsidRPr="3DCFDB3F">
        <w:rPr>
          <w:rFonts w:ascii="Times New Roman" w:eastAsia="Times New Roman" w:hAnsi="Times New Roman" w:cs="Times New Roman"/>
          <w:sz w:val="24"/>
          <w:szCs w:val="24"/>
        </w:rPr>
        <w:t xml:space="preserve"> </w:t>
      </w:r>
    </w:p>
    <w:p w14:paraId="610565B8" w14:textId="3ADB5DF7" w:rsidR="00E42102" w:rsidRPr="00E3166D" w:rsidRDefault="003C3ED4"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Koostada projekteeritavate rajatiste asendiplaanid aktuaalsel topo- geodeetilisel alusplaanil, mis vastab majandus- ja taristuministri 14.04.2016 määrusele nr 34 “Topo-geodeetilisele uuringule ja teostusmõõdistamisele esitatavad nõuded”, millel näidata katastriüksuste piirid, olemasolevad, ja projekteeritavad ehitised ning tehnovõrgud kogu kinnistu ulatuses. Uus geodeetiline alusplaan lisada valla geoarhiivi ja geodeetiliste tööde aruanne esitada Kambja Vallavalitsusele digitaalselt.</w:t>
      </w:r>
    </w:p>
    <w:p w14:paraId="271C1EA9" w14:textId="77777777" w:rsidR="00E42102" w:rsidRPr="004565E9" w:rsidRDefault="00E42102"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Täpsustada kõik võimalikud piirangud, mis võivad mõjutada tee-ehitust ning taotleda piirangute kehtestajatelt tingimused, millega arvestada projekti koostamisel. Projekteerimisel lähtuda kehtivast üldplaneeringust ja kehtivatest detailplaneeringutest.</w:t>
      </w:r>
    </w:p>
    <w:p w14:paraId="7CD0F290" w14:textId="0646631A" w:rsidR="00E42102" w:rsidRPr="004565E9" w:rsidRDefault="00E42102"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 xml:space="preserve">Ehitusprojekt koostada vastavalt Eesti Vabariigis kehtivatele </w:t>
      </w:r>
      <w:r w:rsidR="00341CB6" w:rsidRPr="3DCFDB3F">
        <w:rPr>
          <w:rFonts w:ascii="Times New Roman" w:eastAsia="Times New Roman" w:hAnsi="Times New Roman" w:cs="Times New Roman"/>
          <w:sz w:val="24"/>
          <w:szCs w:val="24"/>
        </w:rPr>
        <w:t xml:space="preserve"> tee </w:t>
      </w:r>
      <w:r w:rsidRPr="3DCFDB3F">
        <w:rPr>
          <w:rFonts w:ascii="Times New Roman" w:eastAsia="Times New Roman" w:hAnsi="Times New Roman" w:cs="Times New Roman"/>
          <w:sz w:val="24"/>
          <w:szCs w:val="24"/>
        </w:rPr>
        <w:t>projekteerimisnormidele ja määrusele Tee ehitusprojektile esitatavad nõuded (Majandus- ja taristuministri 09.01.2020.a määrus nr 2) ning heale projekteerimistavale.</w:t>
      </w:r>
    </w:p>
    <w:p w14:paraId="76F66EDA" w14:textId="77777777" w:rsidR="00E42102" w:rsidRPr="004565E9" w:rsidRDefault="00E42102"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 xml:space="preserve">Keskkonnamõju eelhindamise vajadus lahendada projektiga. </w:t>
      </w:r>
    </w:p>
    <w:p w14:paraId="1C178937" w14:textId="44166AEE" w:rsidR="59D4FEE6" w:rsidRDefault="59D4FEE6"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Geodeetilise alusplaani koostamine kohustuslik.</w:t>
      </w:r>
    </w:p>
    <w:p w14:paraId="67079ACD" w14:textId="77777777" w:rsidR="00E42102" w:rsidRPr="004565E9" w:rsidRDefault="00E42102"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Kavandatava tegevuse lahendus esitada arvamuse avaldamiseks kõigi asjasse puutuvate ehitiste omanikega või valdajatega, maaomanike ja kasutajatega, kelle maakasutust või ehitusõigust antud tegevus mõjutab. Projekteerija on kohustatud arvamusavalduse taotlemisel naaberkinnistu omanikega andma selgituse kavandatava rajatise asukoha, visuaalse väljanägemise, planeeritavate ehitustööde ja võimalike riskide kohta. Arvamusavaldus tuleb esitada projekti lisana taasesitamist võimaldavas vormis.</w:t>
      </w:r>
    </w:p>
    <w:p w14:paraId="29CAA32F" w14:textId="77777777" w:rsidR="00E42102" w:rsidRPr="004565E9" w:rsidRDefault="00E42102"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Kavandatava tegevuse lahendus kooskõlastada kõigi asjasse puutuvate ametkondadega.</w:t>
      </w:r>
    </w:p>
    <w:p w14:paraId="5DE30D73" w14:textId="63DAA034" w:rsidR="00E42102" w:rsidRDefault="00E42102"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Arvestada ametkondade kooskõlastus</w:t>
      </w:r>
      <w:r w:rsidR="54D34B45" w:rsidRPr="3DCFDB3F">
        <w:rPr>
          <w:rFonts w:ascii="Times New Roman" w:eastAsia="Times New Roman" w:hAnsi="Times New Roman" w:cs="Times New Roman"/>
          <w:sz w:val="24"/>
          <w:szCs w:val="24"/>
        </w:rPr>
        <w:t>i</w:t>
      </w:r>
      <w:r w:rsidRPr="3DCFDB3F">
        <w:rPr>
          <w:rFonts w:ascii="Times New Roman" w:eastAsia="Times New Roman" w:hAnsi="Times New Roman" w:cs="Times New Roman"/>
          <w:sz w:val="24"/>
          <w:szCs w:val="24"/>
        </w:rPr>
        <w:t xml:space="preserve"> ja arvamus</w:t>
      </w:r>
      <w:r w:rsidR="10A90739" w:rsidRPr="3DCFDB3F">
        <w:rPr>
          <w:rFonts w:ascii="Times New Roman" w:eastAsia="Times New Roman" w:hAnsi="Times New Roman" w:cs="Times New Roman"/>
          <w:sz w:val="24"/>
          <w:szCs w:val="24"/>
        </w:rPr>
        <w:t>i</w:t>
      </w:r>
      <w:r w:rsidRPr="3DCFDB3F">
        <w:rPr>
          <w:rFonts w:ascii="Times New Roman" w:eastAsia="Times New Roman" w:hAnsi="Times New Roman" w:cs="Times New Roman"/>
          <w:sz w:val="24"/>
          <w:szCs w:val="24"/>
        </w:rPr>
        <w:t xml:space="preserve"> avaldusel esitatud ettepanekutega ja juhinduda Kambja Vallavalitsuse otsustest.</w:t>
      </w:r>
    </w:p>
    <w:p w14:paraId="3C17A7AE" w14:textId="25EBF47F" w:rsidR="00521997" w:rsidRDefault="6B9B1E14"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K</w:t>
      </w:r>
      <w:r w:rsidR="00521997" w:rsidRPr="3DCFDB3F">
        <w:rPr>
          <w:rFonts w:ascii="Times New Roman" w:eastAsia="Times New Roman" w:hAnsi="Times New Roman" w:cs="Times New Roman"/>
          <w:sz w:val="24"/>
          <w:szCs w:val="24"/>
        </w:rPr>
        <w:t>üsida</w:t>
      </w:r>
      <w:r w:rsidR="165FB4B6" w:rsidRPr="3DCFDB3F">
        <w:rPr>
          <w:rFonts w:ascii="Times New Roman" w:eastAsia="Times New Roman" w:hAnsi="Times New Roman" w:cs="Times New Roman"/>
          <w:sz w:val="24"/>
          <w:szCs w:val="24"/>
        </w:rPr>
        <w:t xml:space="preserve"> Transpordiametilt</w:t>
      </w:r>
      <w:r w:rsidR="00521997" w:rsidRPr="3DCFDB3F">
        <w:rPr>
          <w:rFonts w:ascii="Times New Roman" w:eastAsia="Times New Roman" w:hAnsi="Times New Roman" w:cs="Times New Roman"/>
          <w:sz w:val="24"/>
          <w:szCs w:val="24"/>
        </w:rPr>
        <w:t xml:space="preserve"> tingimuse</w:t>
      </w:r>
      <w:r w:rsidR="001A7293" w:rsidRPr="3DCFDB3F">
        <w:rPr>
          <w:rFonts w:ascii="Times New Roman" w:eastAsia="Times New Roman" w:hAnsi="Times New Roman" w:cs="Times New Roman"/>
          <w:sz w:val="24"/>
          <w:szCs w:val="24"/>
        </w:rPr>
        <w:t>d riigi</w:t>
      </w:r>
      <w:r w:rsidR="00460267" w:rsidRPr="3DCFDB3F">
        <w:rPr>
          <w:rFonts w:ascii="Times New Roman" w:eastAsia="Times New Roman" w:hAnsi="Times New Roman" w:cs="Times New Roman"/>
          <w:sz w:val="24"/>
          <w:szCs w:val="24"/>
        </w:rPr>
        <w:t xml:space="preserve"> põhimaantee</w:t>
      </w:r>
      <w:r w:rsidR="001A7293" w:rsidRPr="3DCFDB3F">
        <w:rPr>
          <w:rFonts w:ascii="Times New Roman" w:eastAsia="Times New Roman" w:hAnsi="Times New Roman" w:cs="Times New Roman"/>
          <w:sz w:val="24"/>
          <w:szCs w:val="24"/>
        </w:rPr>
        <w:t xml:space="preserve"> nr</w:t>
      </w:r>
      <w:r w:rsidR="003A4D1E" w:rsidRPr="3DCFDB3F">
        <w:rPr>
          <w:rFonts w:ascii="Times New Roman" w:eastAsia="Times New Roman" w:hAnsi="Times New Roman" w:cs="Times New Roman"/>
          <w:sz w:val="24"/>
          <w:szCs w:val="24"/>
        </w:rPr>
        <w:t xml:space="preserve"> 2</w:t>
      </w:r>
      <w:r w:rsidR="003A4D1E" w:rsidRPr="3DCFDB3F">
        <w:rPr>
          <w:rFonts w:ascii="Times New Roman" w:eastAsia="Times New Roman" w:hAnsi="Times New Roman" w:cs="Times New Roman"/>
          <w:sz w:val="24"/>
          <w:szCs w:val="24"/>
          <w:shd w:val="clear" w:color="auto" w:fill="FFFFFF"/>
        </w:rPr>
        <w:t xml:space="preserve"> </w:t>
      </w:r>
      <w:r w:rsidR="003A4D1E" w:rsidRPr="3DCFDB3F">
        <w:rPr>
          <w:rFonts w:ascii="Times New Roman" w:eastAsia="Times New Roman" w:hAnsi="Times New Roman" w:cs="Times New Roman"/>
          <w:sz w:val="24"/>
          <w:szCs w:val="24"/>
        </w:rPr>
        <w:t>Tallinna-Tartu-Võru-Luhamaa tee</w:t>
      </w:r>
      <w:r w:rsidR="001A7293" w:rsidRPr="3DCFDB3F">
        <w:rPr>
          <w:rFonts w:ascii="Times New Roman" w:eastAsia="Times New Roman" w:hAnsi="Times New Roman" w:cs="Times New Roman"/>
          <w:sz w:val="24"/>
          <w:szCs w:val="24"/>
        </w:rPr>
        <w:t xml:space="preserve"> ja projekteeritava tee ristmiku projekteerimiseks.</w:t>
      </w:r>
    </w:p>
    <w:p w14:paraId="5ACA6866" w14:textId="2263DABF" w:rsidR="7F3C3062" w:rsidRDefault="597FAF11" w:rsidP="0283B71A">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 xml:space="preserve">Projekti koostajal peab olema vastav pädevus tee ehitusprojekti koostamiseks </w:t>
      </w:r>
      <w:r w:rsidR="6A7A03AC" w:rsidRPr="3DCFDB3F">
        <w:rPr>
          <w:rFonts w:ascii="Times New Roman" w:eastAsia="Times New Roman" w:hAnsi="Times New Roman" w:cs="Times New Roman"/>
          <w:sz w:val="24"/>
          <w:szCs w:val="24"/>
        </w:rPr>
        <w:t xml:space="preserve">vähemalt </w:t>
      </w:r>
      <w:r w:rsidRPr="3DCFDB3F">
        <w:rPr>
          <w:rFonts w:ascii="Times New Roman" w:eastAsia="Times New Roman" w:hAnsi="Times New Roman" w:cs="Times New Roman"/>
          <w:sz w:val="24"/>
          <w:szCs w:val="24"/>
        </w:rPr>
        <w:t>Teedeinsener tase 7.</w:t>
      </w:r>
    </w:p>
    <w:p w14:paraId="3C8316E0" w14:textId="2D100FB6" w:rsidR="002B04CA" w:rsidRDefault="00830D70" w:rsidP="3DCFDB3F">
      <w:pPr>
        <w:pStyle w:val="Loendilik"/>
        <w:numPr>
          <w:ilvl w:val="0"/>
          <w:numId w:val="9"/>
        </w:numPr>
        <w:spacing w:after="0" w:line="240" w:lineRule="auto"/>
        <w:jc w:val="both"/>
        <w:rPr>
          <w:rFonts w:ascii="Times New Roman" w:eastAsia="Times New Roman" w:hAnsi="Times New Roman" w:cs="Times New Roman"/>
          <w:sz w:val="24"/>
          <w:szCs w:val="24"/>
        </w:rPr>
      </w:pPr>
      <w:r w:rsidRPr="3DCFDB3F">
        <w:rPr>
          <w:rFonts w:ascii="Times New Roman" w:eastAsia="Times New Roman" w:hAnsi="Times New Roman" w:cs="Times New Roman"/>
          <w:sz w:val="24"/>
          <w:szCs w:val="24"/>
        </w:rPr>
        <w:t>K</w:t>
      </w:r>
      <w:r w:rsidR="002B04CA" w:rsidRPr="3DCFDB3F">
        <w:rPr>
          <w:rFonts w:ascii="Times New Roman" w:eastAsia="Times New Roman" w:hAnsi="Times New Roman" w:cs="Times New Roman"/>
          <w:sz w:val="24"/>
          <w:szCs w:val="24"/>
        </w:rPr>
        <w:t>innistute</w:t>
      </w:r>
      <w:r w:rsidRPr="3DCFDB3F">
        <w:rPr>
          <w:rFonts w:ascii="Times New Roman" w:eastAsia="Times New Roman" w:hAnsi="Times New Roman" w:cs="Times New Roman"/>
          <w:sz w:val="24"/>
          <w:szCs w:val="24"/>
        </w:rPr>
        <w:t xml:space="preserve"> juurdepääsu</w:t>
      </w:r>
      <w:r w:rsidR="002B04CA" w:rsidRPr="3DCFDB3F">
        <w:rPr>
          <w:rFonts w:ascii="Times New Roman" w:eastAsia="Times New Roman" w:hAnsi="Times New Roman" w:cs="Times New Roman"/>
          <w:sz w:val="24"/>
          <w:szCs w:val="24"/>
        </w:rPr>
        <w:t xml:space="preserve"> asukohad tuleb kooskõlastada Kambja Vallavalitsuse teedespetsialistiga.</w:t>
      </w:r>
    </w:p>
    <w:p w14:paraId="6A87EAA3" w14:textId="06C6995B" w:rsidR="00E42102" w:rsidRPr="00387F46" w:rsidRDefault="41A5D911" w:rsidP="3DCFDB3F">
      <w:pPr>
        <w:spacing w:after="0" w:line="240" w:lineRule="auto"/>
        <w:jc w:val="both"/>
        <w:rPr>
          <w:rFonts w:ascii="Times New Roman" w:eastAsia="Times New Roman" w:hAnsi="Times New Roman"/>
          <w:sz w:val="24"/>
          <w:szCs w:val="24"/>
        </w:rPr>
      </w:pPr>
      <w:r w:rsidRPr="3DCFDB3F">
        <w:rPr>
          <w:rFonts w:ascii="Times New Roman" w:eastAsia="Times New Roman" w:hAnsi="Times New Roman"/>
          <w:sz w:val="24"/>
          <w:szCs w:val="24"/>
        </w:rPr>
        <w:t>20</w:t>
      </w:r>
      <w:r w:rsidR="471B33AB" w:rsidRPr="3DCFDB3F">
        <w:rPr>
          <w:rFonts w:ascii="Times New Roman" w:eastAsia="Times New Roman" w:hAnsi="Times New Roman"/>
          <w:sz w:val="24"/>
          <w:szCs w:val="24"/>
        </w:rPr>
        <w:t>. Ehitusloa saamiseks esitada ehitusloa taotlus ehitisregistri (</w:t>
      </w:r>
      <w:hyperlink r:id="rId8">
        <w:r w:rsidR="471B33AB" w:rsidRPr="3DCFDB3F">
          <w:rPr>
            <w:rStyle w:val="Hperlink"/>
            <w:rFonts w:ascii="Times New Roman" w:eastAsia="Times New Roman" w:hAnsi="Times New Roman"/>
            <w:color w:val="0000EE"/>
            <w:sz w:val="24"/>
            <w:szCs w:val="24"/>
          </w:rPr>
          <w:t>www.ehr.ee</w:t>
        </w:r>
      </w:hyperlink>
      <w:r w:rsidR="471B33AB" w:rsidRPr="3DCFDB3F">
        <w:rPr>
          <w:rFonts w:ascii="Times New Roman" w:eastAsia="Times New Roman" w:hAnsi="Times New Roman"/>
          <w:sz w:val="24"/>
          <w:szCs w:val="24"/>
        </w:rPr>
        <w:t>) kaudu koos nõuetekohase ehitusprojekti ja kooskõlastustega</w:t>
      </w:r>
      <w:r w:rsidR="006A2B25">
        <w:rPr>
          <w:rFonts w:ascii="Times New Roman" w:eastAsia="Times New Roman" w:hAnsi="Times New Roman"/>
          <w:sz w:val="24"/>
          <w:szCs w:val="24"/>
        </w:rPr>
        <w:t>.</w:t>
      </w:r>
    </w:p>
    <w:p w14:paraId="01C53ABA" w14:textId="1AE5EAA7" w:rsidR="291CC505" w:rsidRDefault="291CC505" w:rsidP="3DCFDB3F">
      <w:pPr>
        <w:spacing w:after="0"/>
        <w:jc w:val="both"/>
        <w:rPr>
          <w:rFonts w:ascii="Times New Roman" w:eastAsia="Times New Roman" w:hAnsi="Times New Roman"/>
          <w:sz w:val="24"/>
          <w:szCs w:val="24"/>
        </w:rPr>
      </w:pPr>
      <w:r w:rsidRPr="3DCFDB3F">
        <w:rPr>
          <w:rFonts w:ascii="Times New Roman" w:eastAsia="Times New Roman" w:hAnsi="Times New Roman"/>
          <w:sz w:val="24"/>
          <w:szCs w:val="24"/>
        </w:rPr>
        <w:t>21</w:t>
      </w:r>
      <w:r w:rsidR="6BEFBFBC" w:rsidRPr="3DCFDB3F">
        <w:rPr>
          <w:rFonts w:ascii="Times New Roman" w:eastAsia="Times New Roman" w:hAnsi="Times New Roman"/>
          <w:sz w:val="24"/>
          <w:szCs w:val="24"/>
        </w:rPr>
        <w:t xml:space="preserve">. </w:t>
      </w:r>
      <w:r w:rsidR="5C93004B" w:rsidRPr="3DCFDB3F">
        <w:rPr>
          <w:rFonts w:ascii="Times New Roman" w:eastAsia="Times New Roman" w:hAnsi="Times New Roman"/>
          <w:sz w:val="24"/>
          <w:szCs w:val="24"/>
        </w:rPr>
        <w:t>Digitaalsel vormistamisel kasutada järgmisi failiformaate:</w:t>
      </w:r>
    </w:p>
    <w:p w14:paraId="1729A14F" w14:textId="03E917FB" w:rsidR="6AFA36D6" w:rsidRDefault="6AFA36D6" w:rsidP="3DCFDB3F">
      <w:pPr>
        <w:spacing w:after="0"/>
        <w:jc w:val="both"/>
        <w:rPr>
          <w:rFonts w:ascii="Times New Roman" w:eastAsia="Times New Roman" w:hAnsi="Times New Roman"/>
          <w:sz w:val="24"/>
          <w:szCs w:val="24"/>
        </w:rPr>
      </w:pPr>
      <w:r w:rsidRPr="3DCFDB3F">
        <w:rPr>
          <w:rFonts w:ascii="Times New Roman" w:eastAsia="Times New Roman" w:hAnsi="Times New Roman"/>
          <w:sz w:val="24"/>
          <w:szCs w:val="24"/>
        </w:rPr>
        <w:t>21</w:t>
      </w:r>
      <w:r w:rsidR="32405B6C" w:rsidRPr="3DCFDB3F">
        <w:rPr>
          <w:rFonts w:ascii="Times New Roman" w:eastAsia="Times New Roman" w:hAnsi="Times New Roman"/>
          <w:sz w:val="24"/>
          <w:szCs w:val="24"/>
        </w:rPr>
        <w:t xml:space="preserve">.1 </w:t>
      </w:r>
      <w:r w:rsidR="5C93004B" w:rsidRPr="3DCFDB3F">
        <w:rPr>
          <w:rFonts w:ascii="Times New Roman" w:eastAsia="Times New Roman" w:hAnsi="Times New Roman"/>
          <w:sz w:val="24"/>
          <w:szCs w:val="24"/>
        </w:rPr>
        <w:t>Joonised peavad olema esitatud originaalformaadis (tuleb esitada .dwg) ning .pdf kujul;</w:t>
      </w:r>
    </w:p>
    <w:p w14:paraId="43B4BCD7" w14:textId="404CFC33" w:rsidR="4ECDDCE0" w:rsidRDefault="4ECDDCE0" w:rsidP="3DCFDB3F">
      <w:pPr>
        <w:spacing w:after="0"/>
        <w:jc w:val="both"/>
        <w:rPr>
          <w:rFonts w:ascii="Times New Roman" w:eastAsia="Times New Roman" w:hAnsi="Times New Roman"/>
          <w:sz w:val="24"/>
          <w:szCs w:val="24"/>
        </w:rPr>
      </w:pPr>
      <w:r w:rsidRPr="3DCFDB3F">
        <w:rPr>
          <w:rFonts w:ascii="Times New Roman" w:eastAsia="Times New Roman" w:hAnsi="Times New Roman"/>
          <w:sz w:val="24"/>
          <w:szCs w:val="24"/>
        </w:rPr>
        <w:t>21</w:t>
      </w:r>
      <w:r w:rsidR="3AE1FC8A" w:rsidRPr="3DCFDB3F">
        <w:rPr>
          <w:rFonts w:ascii="Times New Roman" w:eastAsia="Times New Roman" w:hAnsi="Times New Roman"/>
          <w:sz w:val="24"/>
          <w:szCs w:val="24"/>
        </w:rPr>
        <w:t>.2</w:t>
      </w:r>
      <w:r w:rsidR="3E6BC202" w:rsidRPr="3DCFDB3F">
        <w:rPr>
          <w:rFonts w:ascii="Times New Roman" w:eastAsia="Times New Roman" w:hAnsi="Times New Roman"/>
          <w:sz w:val="24"/>
          <w:szCs w:val="24"/>
        </w:rPr>
        <w:t xml:space="preserve"> T</w:t>
      </w:r>
      <w:r w:rsidR="5C93004B" w:rsidRPr="3DCFDB3F">
        <w:rPr>
          <w:rFonts w:ascii="Times New Roman" w:eastAsia="Times New Roman" w:hAnsi="Times New Roman"/>
          <w:sz w:val="24"/>
          <w:szCs w:val="24"/>
        </w:rPr>
        <w:t>abelite failid vormistada .xlsx ning .pdf kujul;</w:t>
      </w:r>
    </w:p>
    <w:p w14:paraId="0DE7D93D" w14:textId="2160E193" w:rsidR="22E1C199" w:rsidRDefault="22E1C199" w:rsidP="3DCFDB3F">
      <w:pPr>
        <w:spacing w:after="0"/>
        <w:jc w:val="both"/>
        <w:rPr>
          <w:rFonts w:ascii="Times New Roman" w:eastAsia="Times New Roman" w:hAnsi="Times New Roman"/>
          <w:sz w:val="24"/>
          <w:szCs w:val="24"/>
        </w:rPr>
      </w:pPr>
      <w:r w:rsidRPr="3DCFDB3F">
        <w:rPr>
          <w:rFonts w:ascii="Times New Roman" w:eastAsia="Times New Roman" w:hAnsi="Times New Roman"/>
          <w:sz w:val="24"/>
          <w:szCs w:val="24"/>
        </w:rPr>
        <w:t>21</w:t>
      </w:r>
      <w:r w:rsidR="47F1862C" w:rsidRPr="3DCFDB3F">
        <w:rPr>
          <w:rFonts w:ascii="Times New Roman" w:eastAsia="Times New Roman" w:hAnsi="Times New Roman"/>
          <w:sz w:val="24"/>
          <w:szCs w:val="24"/>
        </w:rPr>
        <w:t>.3</w:t>
      </w:r>
      <w:r w:rsidR="280AAD39" w:rsidRPr="3DCFDB3F">
        <w:rPr>
          <w:rFonts w:ascii="Times New Roman" w:eastAsia="Times New Roman" w:hAnsi="Times New Roman"/>
          <w:sz w:val="24"/>
          <w:szCs w:val="24"/>
        </w:rPr>
        <w:t xml:space="preserve"> </w:t>
      </w:r>
      <w:r w:rsidR="5C93004B" w:rsidRPr="3DCFDB3F">
        <w:rPr>
          <w:rFonts w:ascii="Times New Roman" w:eastAsia="Times New Roman" w:hAnsi="Times New Roman"/>
          <w:sz w:val="24"/>
          <w:szCs w:val="24"/>
        </w:rPr>
        <w:t>Tekstifailid vormistada .docx ning .pdf kujul;</w:t>
      </w:r>
    </w:p>
    <w:p w14:paraId="2489F610" w14:textId="24494F82" w:rsidR="213EF9A7" w:rsidRDefault="213EF9A7" w:rsidP="3DCFDB3F">
      <w:pPr>
        <w:spacing w:after="0"/>
        <w:jc w:val="both"/>
        <w:rPr>
          <w:rFonts w:ascii="Times New Roman" w:eastAsia="Times New Roman" w:hAnsi="Times New Roman"/>
          <w:sz w:val="24"/>
          <w:szCs w:val="24"/>
        </w:rPr>
      </w:pPr>
      <w:r w:rsidRPr="3DCFDB3F">
        <w:rPr>
          <w:rFonts w:ascii="Times New Roman" w:eastAsia="Times New Roman" w:hAnsi="Times New Roman"/>
          <w:sz w:val="24"/>
          <w:szCs w:val="24"/>
        </w:rPr>
        <w:t>21</w:t>
      </w:r>
      <w:r w:rsidR="24FD4186" w:rsidRPr="3DCFDB3F">
        <w:rPr>
          <w:rFonts w:ascii="Times New Roman" w:eastAsia="Times New Roman" w:hAnsi="Times New Roman"/>
          <w:sz w:val="24"/>
          <w:szCs w:val="24"/>
        </w:rPr>
        <w:t>.4</w:t>
      </w:r>
      <w:r w:rsidR="5BDF1A34" w:rsidRPr="3DCFDB3F">
        <w:rPr>
          <w:rFonts w:ascii="Times New Roman" w:eastAsia="Times New Roman" w:hAnsi="Times New Roman"/>
          <w:sz w:val="24"/>
          <w:szCs w:val="24"/>
        </w:rPr>
        <w:t xml:space="preserve"> </w:t>
      </w:r>
      <w:r w:rsidR="5C93004B" w:rsidRPr="3DCFDB3F">
        <w:rPr>
          <w:rFonts w:ascii="Times New Roman" w:eastAsia="Times New Roman" w:hAnsi="Times New Roman"/>
          <w:sz w:val="24"/>
          <w:szCs w:val="24"/>
        </w:rPr>
        <w:t>Lisaks projekti failidele peavad olema printimiseks vajalikud failid ja kõigi kasutatud joonte liikide .shx failid;</w:t>
      </w:r>
    </w:p>
    <w:p w14:paraId="6DB466E7" w14:textId="0724D66B" w:rsidR="7C499984" w:rsidRDefault="7C499984" w:rsidP="3DCFDB3F">
      <w:pPr>
        <w:spacing w:after="0"/>
        <w:jc w:val="both"/>
        <w:rPr>
          <w:rFonts w:ascii="Times New Roman" w:eastAsia="Times New Roman" w:hAnsi="Times New Roman"/>
          <w:sz w:val="24"/>
          <w:szCs w:val="24"/>
        </w:rPr>
      </w:pPr>
      <w:r w:rsidRPr="3DCFDB3F">
        <w:rPr>
          <w:rFonts w:ascii="Times New Roman" w:eastAsia="Times New Roman" w:hAnsi="Times New Roman"/>
          <w:sz w:val="24"/>
          <w:szCs w:val="24"/>
        </w:rPr>
        <w:t>21</w:t>
      </w:r>
      <w:r w:rsidR="206F3CC0" w:rsidRPr="3DCFDB3F">
        <w:rPr>
          <w:rFonts w:ascii="Times New Roman" w:eastAsia="Times New Roman" w:hAnsi="Times New Roman"/>
          <w:sz w:val="24"/>
          <w:szCs w:val="24"/>
        </w:rPr>
        <w:t xml:space="preserve">.5 </w:t>
      </w:r>
      <w:r w:rsidR="5C93004B" w:rsidRPr="3DCFDB3F">
        <w:rPr>
          <w:rFonts w:ascii="Times New Roman" w:eastAsia="Times New Roman" w:hAnsi="Times New Roman"/>
          <w:sz w:val="24"/>
          <w:szCs w:val="24"/>
        </w:rPr>
        <w:t>Jooniste vormistamisel arvestada, et jooned peavad olema eristatavad ning joonised peavad olema arusaadavad ka mustvalgel koopial.</w:t>
      </w:r>
    </w:p>
    <w:p w14:paraId="427CB9F4" w14:textId="794E4F00" w:rsidR="36849D4B" w:rsidRDefault="36849D4B" w:rsidP="36849D4B">
      <w:pPr>
        <w:spacing w:after="0" w:line="240" w:lineRule="auto"/>
        <w:jc w:val="both"/>
        <w:rPr>
          <w:rFonts w:cs="Calibri"/>
        </w:rPr>
      </w:pPr>
    </w:p>
    <w:p w14:paraId="7B4164B3" w14:textId="3072FACA" w:rsidR="00E42102" w:rsidRPr="00387F46" w:rsidRDefault="00E42102" w:rsidP="00E42102">
      <w:pPr>
        <w:pStyle w:val="Loendilik"/>
        <w:spacing w:after="0" w:line="240" w:lineRule="auto"/>
        <w:ind w:left="357"/>
        <w:jc w:val="both"/>
        <w:rPr>
          <w:rFonts w:ascii="Times New Roman" w:hAnsi="Times New Roman" w:cs="Times New Roman"/>
          <w:sz w:val="24"/>
          <w:szCs w:val="24"/>
          <w:highlight w:val="lightGray"/>
        </w:rPr>
      </w:pPr>
    </w:p>
    <w:p w14:paraId="16C1200A" w14:textId="26FA44A3" w:rsidR="00F46089" w:rsidRPr="00DC0C42" w:rsidRDefault="00F46089" w:rsidP="00F46089">
      <w:pPr>
        <w:pStyle w:val="Normaallaadveeb"/>
        <w:spacing w:before="0" w:beforeAutospacing="0" w:after="0" w:afterAutospacing="0"/>
        <w:rPr>
          <w:rFonts w:ascii="Times New Roman" w:hAnsi="Times New Roman" w:cs="Times New Roman"/>
        </w:rPr>
      </w:pPr>
    </w:p>
    <w:p w14:paraId="09F6E099" w14:textId="7D2801EA" w:rsidR="00051717" w:rsidRDefault="00051717" w:rsidP="00F46089">
      <w:pPr>
        <w:pStyle w:val="Normaallaadveeb"/>
        <w:spacing w:before="0" w:beforeAutospacing="0" w:after="0" w:afterAutospacing="0"/>
        <w:rPr>
          <w:rFonts w:ascii="Times New Roman" w:hAnsi="Times New Roman" w:cs="Times New Roman"/>
          <w:highlight w:val="lightGray"/>
        </w:rPr>
      </w:pPr>
    </w:p>
    <w:p w14:paraId="642B3BCB" w14:textId="6AFD7A90" w:rsidR="00010226" w:rsidRPr="00387F46" w:rsidRDefault="350D5611" w:rsidP="00F46089">
      <w:pPr>
        <w:pStyle w:val="Normaallaadveeb"/>
        <w:spacing w:before="0" w:beforeAutospacing="0" w:after="0" w:afterAutospacing="0"/>
        <w:rPr>
          <w:rFonts w:ascii="Times New Roman" w:hAnsi="Times New Roman" w:cs="Times New Roman"/>
          <w:highlight w:val="lightGray"/>
        </w:rPr>
      </w:pPr>
      <w:r>
        <w:t xml:space="preserve"> </w:t>
      </w:r>
      <w:r w:rsidR="007C1CFD">
        <w:rPr>
          <w:noProof/>
        </w:rPr>
        <w:drawing>
          <wp:inline distT="0" distB="0" distL="0" distR="0" wp14:anchorId="344B7B57" wp14:editId="19CAEC5F">
            <wp:extent cx="5939790" cy="3363595"/>
            <wp:effectExtent l="0" t="0" r="3810" b="8255"/>
            <wp:docPr id="2041570598"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363595"/>
                    </a:xfrm>
                    <a:prstGeom prst="rect">
                      <a:avLst/>
                    </a:prstGeom>
                    <a:noFill/>
                    <a:ln>
                      <a:noFill/>
                    </a:ln>
                  </pic:spPr>
                </pic:pic>
              </a:graphicData>
            </a:graphic>
          </wp:inline>
        </w:drawing>
      </w:r>
      <w:r w:rsidR="2554870A">
        <w:t>Joonis 1 Kauri tee projekteeritava osa asendiplaan (punane joon)</w:t>
      </w:r>
    </w:p>
    <w:p w14:paraId="0C687D4F" w14:textId="631070BD" w:rsidR="36849D4B" w:rsidRDefault="36849D4B" w:rsidP="36849D4B">
      <w:pPr>
        <w:pStyle w:val="Normaallaadveeb"/>
        <w:spacing w:before="0" w:beforeAutospacing="0" w:after="0" w:afterAutospacing="0"/>
      </w:pPr>
    </w:p>
    <w:p w14:paraId="5F131390" w14:textId="77777777" w:rsidR="00664144" w:rsidRPr="00334E14" w:rsidRDefault="00664144" w:rsidP="00664144">
      <w:pPr>
        <w:pStyle w:val="Normaallaadveeb"/>
        <w:spacing w:before="0" w:beforeAutospacing="0" w:after="0" w:afterAutospacing="0"/>
        <w:ind w:left="720"/>
        <w:rPr>
          <w:rFonts w:ascii="Times New Roman" w:hAnsi="Times New Roman" w:cs="Times New Roman"/>
        </w:rPr>
      </w:pPr>
      <w:r w:rsidRPr="00334E14">
        <w:rPr>
          <w:rFonts w:ascii="Times New Roman" w:hAnsi="Times New Roman" w:cs="Times New Roman"/>
        </w:rPr>
        <w:t>KOOSKÕLASTUSED:</w:t>
      </w:r>
    </w:p>
    <w:p w14:paraId="79E26E2D" w14:textId="77777777" w:rsidR="00664144" w:rsidRPr="00334E14" w:rsidRDefault="00664144" w:rsidP="00664144">
      <w:pPr>
        <w:pStyle w:val="Normaallaadveeb"/>
        <w:spacing w:before="0" w:beforeAutospacing="0" w:after="0" w:afterAutospacing="0"/>
        <w:ind w:left="720"/>
        <w:rPr>
          <w:rFonts w:ascii="Times New Roman" w:hAnsi="Times New Roman" w:cs="Times New Roman"/>
          <w:sz w:val="6"/>
        </w:rPr>
      </w:pPr>
    </w:p>
    <w:p w14:paraId="4C5E5AFA" w14:textId="77777777" w:rsidR="00CC7AAA" w:rsidRPr="00334E14" w:rsidRDefault="00CC7AAA" w:rsidP="00AA0D7F">
      <w:pPr>
        <w:numPr>
          <w:ilvl w:val="0"/>
          <w:numId w:val="4"/>
        </w:numPr>
        <w:spacing w:after="0" w:line="240" w:lineRule="auto"/>
        <w:jc w:val="both"/>
        <w:rPr>
          <w:rFonts w:ascii="Times New Roman" w:hAnsi="Times New Roman"/>
        </w:rPr>
      </w:pPr>
      <w:r w:rsidRPr="00334E14">
        <w:rPr>
          <w:rFonts w:ascii="Times New Roman" w:hAnsi="Times New Roman"/>
        </w:rPr>
        <w:t>AS Tartu Veevärk;</w:t>
      </w:r>
    </w:p>
    <w:p w14:paraId="5AD50129" w14:textId="3ED0A769" w:rsidR="00C00E7A" w:rsidRDefault="00C00E7A" w:rsidP="00AA0D7F">
      <w:pPr>
        <w:numPr>
          <w:ilvl w:val="0"/>
          <w:numId w:val="4"/>
        </w:numPr>
        <w:spacing w:after="0" w:line="240" w:lineRule="auto"/>
        <w:jc w:val="both"/>
        <w:rPr>
          <w:rFonts w:ascii="Times New Roman" w:hAnsi="Times New Roman"/>
        </w:rPr>
      </w:pPr>
      <w:r w:rsidRPr="00334E14">
        <w:rPr>
          <w:rFonts w:ascii="Times New Roman" w:hAnsi="Times New Roman"/>
        </w:rPr>
        <w:t>Telia Eesti AS</w:t>
      </w:r>
      <w:r w:rsidR="003E0B79">
        <w:rPr>
          <w:rFonts w:ascii="Times New Roman" w:hAnsi="Times New Roman"/>
        </w:rPr>
        <w:t>;</w:t>
      </w:r>
    </w:p>
    <w:p w14:paraId="131188FC" w14:textId="65B33F1C" w:rsidR="003E0B79" w:rsidRPr="00334E14" w:rsidRDefault="003E0B79" w:rsidP="00AA0D7F">
      <w:pPr>
        <w:numPr>
          <w:ilvl w:val="0"/>
          <w:numId w:val="4"/>
        </w:numPr>
        <w:spacing w:after="0" w:line="240" w:lineRule="auto"/>
        <w:jc w:val="both"/>
        <w:rPr>
          <w:rFonts w:ascii="Times New Roman" w:hAnsi="Times New Roman"/>
        </w:rPr>
      </w:pPr>
      <w:r>
        <w:rPr>
          <w:rFonts w:ascii="Times New Roman" w:hAnsi="Times New Roman"/>
        </w:rPr>
        <w:t xml:space="preserve">Maa- ja Ruumiamet; </w:t>
      </w:r>
    </w:p>
    <w:p w14:paraId="389A61A7" w14:textId="6AB28B73" w:rsidR="00C00E7A" w:rsidRDefault="00C00E7A" w:rsidP="00AA0D7F">
      <w:pPr>
        <w:numPr>
          <w:ilvl w:val="0"/>
          <w:numId w:val="4"/>
        </w:numPr>
        <w:spacing w:after="0" w:line="240" w:lineRule="auto"/>
        <w:jc w:val="both"/>
        <w:rPr>
          <w:rFonts w:ascii="Times New Roman" w:hAnsi="Times New Roman"/>
        </w:rPr>
      </w:pPr>
      <w:r w:rsidRPr="00334E14">
        <w:rPr>
          <w:rFonts w:ascii="Times New Roman" w:hAnsi="Times New Roman"/>
        </w:rPr>
        <w:t>Elektrilevi OÜ</w:t>
      </w:r>
      <w:r w:rsidR="003E0B79">
        <w:rPr>
          <w:rFonts w:ascii="Times New Roman" w:hAnsi="Times New Roman"/>
        </w:rPr>
        <w:t>;</w:t>
      </w:r>
    </w:p>
    <w:p w14:paraId="3D53A5A4" w14:textId="34B90B2F" w:rsidR="003E0B79" w:rsidRPr="00334E14" w:rsidRDefault="003E0B79" w:rsidP="00AA0D7F">
      <w:pPr>
        <w:numPr>
          <w:ilvl w:val="0"/>
          <w:numId w:val="4"/>
        </w:numPr>
        <w:spacing w:after="0" w:line="240" w:lineRule="auto"/>
        <w:jc w:val="both"/>
        <w:rPr>
          <w:rFonts w:ascii="Times New Roman" w:hAnsi="Times New Roman"/>
        </w:rPr>
      </w:pPr>
      <w:r>
        <w:rPr>
          <w:rFonts w:ascii="Times New Roman" w:hAnsi="Times New Roman"/>
        </w:rPr>
        <w:t>Transpordiamet</w:t>
      </w:r>
    </w:p>
    <w:p w14:paraId="15A122C1" w14:textId="77777777" w:rsidR="00AA0D7F" w:rsidRPr="00334E14" w:rsidRDefault="00AA0D7F" w:rsidP="00AA0D7F">
      <w:pPr>
        <w:numPr>
          <w:ilvl w:val="0"/>
          <w:numId w:val="4"/>
        </w:numPr>
        <w:spacing w:after="0" w:line="240" w:lineRule="auto"/>
        <w:jc w:val="both"/>
        <w:rPr>
          <w:rFonts w:ascii="Times New Roman" w:hAnsi="Times New Roman"/>
        </w:rPr>
      </w:pPr>
      <w:r w:rsidRPr="00334E14">
        <w:rPr>
          <w:rFonts w:ascii="Times New Roman" w:hAnsi="Times New Roman"/>
        </w:rPr>
        <w:t>Isikutega kelle õigusi võib ehitusloa väljastamine puudutada (vajadusel); Objektide (teed, tehnovõrgud jmt) kaitsetsoonidesse rajatavate ehitiste puhul- objekti</w:t>
      </w:r>
      <w:r w:rsidR="00CC7AAA" w:rsidRPr="00334E14">
        <w:rPr>
          <w:rFonts w:ascii="Times New Roman" w:hAnsi="Times New Roman"/>
        </w:rPr>
        <w:t>de</w:t>
      </w:r>
      <w:r w:rsidRPr="00334E14">
        <w:rPr>
          <w:rFonts w:ascii="Times New Roman" w:hAnsi="Times New Roman"/>
        </w:rPr>
        <w:t xml:space="preserve"> omanikud.</w:t>
      </w:r>
    </w:p>
    <w:p w14:paraId="61BF0CD8" w14:textId="77777777" w:rsidR="00473D09" w:rsidRPr="00334E14" w:rsidRDefault="00473D09" w:rsidP="00473D09">
      <w:pPr>
        <w:spacing w:after="0" w:line="240" w:lineRule="auto"/>
        <w:ind w:left="720"/>
        <w:jc w:val="both"/>
        <w:rPr>
          <w:rFonts w:ascii="Times New Roman" w:hAnsi="Times New Roman"/>
          <w:sz w:val="24"/>
        </w:rPr>
      </w:pPr>
    </w:p>
    <w:p w14:paraId="795CA64A" w14:textId="77777777" w:rsidR="00075E7D" w:rsidRPr="00334E14" w:rsidRDefault="00075E7D" w:rsidP="00075E7D">
      <w:pPr>
        <w:pStyle w:val="Normaallaadveeb"/>
        <w:rPr>
          <w:rFonts w:ascii="Times New Roman" w:hAnsi="Times New Roman" w:cs="Times New Roman"/>
          <w:i/>
        </w:rPr>
      </w:pPr>
      <w:r w:rsidRPr="00334E14">
        <w:rPr>
          <w:rFonts w:ascii="Times New Roman" w:hAnsi="Times New Roman" w:cs="Times New Roman"/>
          <w:i/>
        </w:rPr>
        <w:t xml:space="preserve">Vaidlustamisviide </w:t>
      </w:r>
    </w:p>
    <w:p w14:paraId="72644D55" w14:textId="77777777" w:rsidR="002D4E0B" w:rsidRPr="00334E14" w:rsidRDefault="002D4E0B" w:rsidP="002D4E0B">
      <w:pPr>
        <w:pStyle w:val="Normaallaadveeb"/>
        <w:jc w:val="both"/>
        <w:rPr>
          <w:rFonts w:ascii="Times New Roman" w:hAnsi="Times New Roman" w:cs="Times New Roman"/>
        </w:rPr>
      </w:pPr>
      <w:r w:rsidRPr="00334E14">
        <w:rPr>
          <w:sz w:val="20"/>
        </w:rPr>
        <w:t xml:space="preserve">Käesoleva korralduse peale võib esitada </w:t>
      </w:r>
      <w:r w:rsidR="00016C74" w:rsidRPr="00334E14">
        <w:rPr>
          <w:sz w:val="20"/>
        </w:rPr>
        <w:t>Kambja</w:t>
      </w:r>
      <w:r w:rsidRPr="00334E14">
        <w:rPr>
          <w:sz w:val="20"/>
        </w:rPr>
        <w:t xml:space="preserve"> Vallavalitsusele vaide haldusmenetluse seaduses sätestatud korras 30 päeva jooksul arvates korraldusest teadasaamise päevast või päevast, millal oleks pidanud korraldusest teada saama või esitada kaebus Tartu Halduskohtule halduskohtumenetluse seadustikus sätestatud korras 30 päeva jooksul arvates korralduse teatavakstegemisest.</w:t>
      </w:r>
    </w:p>
    <w:p w14:paraId="0CF797D0" w14:textId="77777777" w:rsidR="00075E7D" w:rsidRPr="00334E14" w:rsidRDefault="00075E7D" w:rsidP="005601DB">
      <w:pPr>
        <w:rPr>
          <w:rFonts w:ascii="Times New Roman" w:hAnsi="Times New Roman"/>
          <w:b/>
          <w:sz w:val="24"/>
          <w:szCs w:val="24"/>
        </w:rPr>
      </w:pPr>
    </w:p>
    <w:p w14:paraId="1187C9A0" w14:textId="77777777" w:rsidR="00422829" w:rsidRPr="00334E14" w:rsidRDefault="00422829" w:rsidP="00996449">
      <w:pPr>
        <w:pStyle w:val="Normaallaadveeb"/>
        <w:rPr>
          <w:rFonts w:ascii="Times New Roman" w:hAnsi="Times New Roman" w:cs="Times New Roman"/>
          <w:i/>
        </w:rPr>
      </w:pPr>
      <w:r w:rsidRPr="00334E14">
        <w:rPr>
          <w:rFonts w:ascii="Times New Roman" w:hAnsi="Times New Roman" w:cs="Times New Roman"/>
          <w:i/>
        </w:rPr>
        <w:t>/Allkirjastatud digitaalselt/</w:t>
      </w:r>
    </w:p>
    <w:p w14:paraId="214EC868" w14:textId="51F56F5A" w:rsidR="007824FC" w:rsidRDefault="00521997" w:rsidP="00996449">
      <w:pPr>
        <w:pStyle w:val="Normaallaadveeb"/>
        <w:rPr>
          <w:rFonts w:ascii="Times New Roman" w:hAnsi="Times New Roman" w:cs="Times New Roman"/>
        </w:rPr>
      </w:pPr>
      <w:r>
        <w:rPr>
          <w:rFonts w:ascii="Times New Roman" w:hAnsi="Times New Roman" w:cs="Times New Roman"/>
        </w:rPr>
        <w:t>Joosep Kaur</w:t>
      </w:r>
      <w:r w:rsidR="00422829" w:rsidRPr="00334E14">
        <w:rPr>
          <w:rFonts w:ascii="Times New Roman" w:hAnsi="Times New Roman" w:cs="Times New Roman"/>
        </w:rPr>
        <w:br/>
      </w:r>
      <w:r>
        <w:rPr>
          <w:rFonts w:ascii="Times New Roman" w:hAnsi="Times New Roman" w:cs="Times New Roman"/>
        </w:rPr>
        <w:t>teedespetsialist</w:t>
      </w:r>
      <w:r w:rsidR="00422829" w:rsidRPr="00334E14">
        <w:rPr>
          <w:rFonts w:ascii="Times New Roman" w:hAnsi="Times New Roman" w:cs="Times New Roman"/>
        </w:rPr>
        <w:br/>
        <w:t>Kambja Vallavalitsus</w:t>
      </w:r>
      <w:r w:rsidR="007824FC">
        <w:rPr>
          <w:rFonts w:ascii="Times New Roman" w:hAnsi="Times New Roman" w:cs="Times New Roman"/>
        </w:rPr>
        <w:br/>
      </w:r>
    </w:p>
    <w:sectPr w:rsidR="007824FC" w:rsidSect="00A65E24">
      <w:headerReference w:type="default" r:id="rId10"/>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05353" w14:textId="77777777" w:rsidR="005C43FE" w:rsidRDefault="005C43FE" w:rsidP="00A447E7">
      <w:pPr>
        <w:spacing w:after="0" w:line="240" w:lineRule="auto"/>
      </w:pPr>
      <w:r>
        <w:separator/>
      </w:r>
    </w:p>
  </w:endnote>
  <w:endnote w:type="continuationSeparator" w:id="0">
    <w:p w14:paraId="383ACDF4" w14:textId="77777777" w:rsidR="005C43FE" w:rsidRDefault="005C43FE" w:rsidP="00A44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79157" w14:textId="77777777" w:rsidR="005C43FE" w:rsidRDefault="005C43FE" w:rsidP="00A447E7">
      <w:pPr>
        <w:spacing w:after="0" w:line="240" w:lineRule="auto"/>
      </w:pPr>
      <w:r>
        <w:separator/>
      </w:r>
    </w:p>
  </w:footnote>
  <w:footnote w:type="continuationSeparator" w:id="0">
    <w:p w14:paraId="7A49923E" w14:textId="77777777" w:rsidR="005C43FE" w:rsidRDefault="005C43FE" w:rsidP="00A447E7">
      <w:pPr>
        <w:spacing w:after="0" w:line="240" w:lineRule="auto"/>
      </w:pPr>
      <w:r>
        <w:continuationSeparator/>
      </w:r>
    </w:p>
  </w:footnote>
  <w:footnote w:id="1">
    <w:p w14:paraId="7506C475" w14:textId="77777777" w:rsidR="003F622E" w:rsidRPr="003F622E" w:rsidRDefault="003F622E">
      <w:pPr>
        <w:pStyle w:val="Allmrkusetekst"/>
        <w:rPr>
          <w:rFonts w:ascii="Times New Roman" w:hAnsi="Times New Roman"/>
          <w:sz w:val="18"/>
          <w:szCs w:val="18"/>
        </w:rPr>
      </w:pPr>
      <w:r w:rsidRPr="003F622E">
        <w:rPr>
          <w:rStyle w:val="Allmrkuseviide"/>
          <w:rFonts w:ascii="Times New Roman" w:hAnsi="Times New Roman"/>
          <w:sz w:val="18"/>
          <w:szCs w:val="18"/>
        </w:rPr>
        <w:footnoteRef/>
      </w:r>
      <w:r w:rsidRPr="003F622E">
        <w:rPr>
          <w:rFonts w:ascii="Times New Roman" w:hAnsi="Times New Roman"/>
          <w:sz w:val="18"/>
          <w:szCs w:val="18"/>
        </w:rPr>
        <w:t xml:space="preserve"> </w:t>
      </w:r>
      <w:r w:rsidR="00686AF2">
        <w:rPr>
          <w:rFonts w:ascii="Times New Roman" w:hAnsi="Times New Roman"/>
          <w:sz w:val="18"/>
          <w:szCs w:val="18"/>
        </w:rPr>
        <w:t>Projekteerimistingimuste sisustamisel lähtutakse d</w:t>
      </w:r>
      <w:r w:rsidRPr="003F622E">
        <w:rPr>
          <w:rFonts w:ascii="Times New Roman" w:hAnsi="Times New Roman"/>
          <w:sz w:val="18"/>
          <w:szCs w:val="18"/>
        </w:rPr>
        <w:t>etailplaneeringu koostamise kohustuse puudumisel ehitusseadustiku § 26 lõikest 4 ja detailplaneeringu olemasolu</w:t>
      </w:r>
      <w:r w:rsidR="00686AF2">
        <w:rPr>
          <w:rFonts w:ascii="Times New Roman" w:hAnsi="Times New Roman"/>
          <w:sz w:val="18"/>
          <w:szCs w:val="18"/>
        </w:rPr>
        <w:t>l</w:t>
      </w:r>
      <w:r w:rsidRPr="003F622E">
        <w:rPr>
          <w:rFonts w:ascii="Times New Roman" w:hAnsi="Times New Roman"/>
          <w:sz w:val="18"/>
          <w:szCs w:val="18"/>
        </w:rPr>
        <w:t xml:space="preserve"> ehitusseadustiku § 27 lõikest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2A0EF" w14:textId="77777777" w:rsidR="00A8113D" w:rsidRPr="00A8113D" w:rsidRDefault="00A8113D" w:rsidP="00A8113D">
    <w:pPr>
      <w:pStyle w:val="Pis"/>
      <w:jc w:val="right"/>
      <w:rPr>
        <w:color w:val="FF0000"/>
      </w:rPr>
    </w:pPr>
    <w:r w:rsidRPr="00A8113D">
      <w:rPr>
        <w:color w:val="FF0000"/>
      </w:rPr>
      <w:t>EELNÕU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3EB4"/>
    <w:multiLevelType w:val="hybridMultilevel"/>
    <w:tmpl w:val="9C8C29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59673A"/>
    <w:multiLevelType w:val="hybridMultilevel"/>
    <w:tmpl w:val="F1FC0AB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20313101"/>
    <w:multiLevelType w:val="hybridMultilevel"/>
    <w:tmpl w:val="6BD0A0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12C45C6"/>
    <w:multiLevelType w:val="hybridMultilevel"/>
    <w:tmpl w:val="48E4A0EA"/>
    <w:lvl w:ilvl="0" w:tplc="0425000F">
      <w:start w:val="1"/>
      <w:numFmt w:val="decimal"/>
      <w:lvlText w:val="%1."/>
      <w:lvlJc w:val="left"/>
      <w:pPr>
        <w:ind w:left="36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 w15:restartNumberingAfterBreak="0">
    <w:nsid w:val="330B617B"/>
    <w:multiLevelType w:val="multilevel"/>
    <w:tmpl w:val="FBC0B944"/>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5" w15:restartNumberingAfterBreak="0">
    <w:nsid w:val="336EABD2"/>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5A11082"/>
    <w:multiLevelType w:val="multilevel"/>
    <w:tmpl w:val="F9409DF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39AC3C7A"/>
    <w:multiLevelType w:val="hybridMultilevel"/>
    <w:tmpl w:val="96E40F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F369C4"/>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DDC6A51"/>
    <w:multiLevelType w:val="multilevel"/>
    <w:tmpl w:val="A70C2BE2"/>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7C440BFE"/>
    <w:multiLevelType w:val="hybridMultilevel"/>
    <w:tmpl w:val="D5FE1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73079864">
    <w:abstractNumId w:val="10"/>
  </w:num>
  <w:num w:numId="2" w16cid:durableId="2029410865">
    <w:abstractNumId w:val="9"/>
  </w:num>
  <w:num w:numId="3" w16cid:durableId="1468279680">
    <w:abstractNumId w:val="7"/>
  </w:num>
  <w:num w:numId="4" w16cid:durableId="190071798">
    <w:abstractNumId w:val="0"/>
  </w:num>
  <w:num w:numId="5" w16cid:durableId="120612682">
    <w:abstractNumId w:val="2"/>
  </w:num>
  <w:num w:numId="6" w16cid:durableId="1043214236">
    <w:abstractNumId w:val="1"/>
  </w:num>
  <w:num w:numId="7" w16cid:durableId="590622540">
    <w:abstractNumId w:val="3"/>
  </w:num>
  <w:num w:numId="8" w16cid:durableId="871305064">
    <w:abstractNumId w:val="6"/>
  </w:num>
  <w:num w:numId="9" w16cid:durableId="1049257684">
    <w:abstractNumId w:val="4"/>
  </w:num>
  <w:num w:numId="10" w16cid:durableId="1353339004">
    <w:abstractNumId w:val="5"/>
  </w:num>
  <w:num w:numId="11" w16cid:durableId="343944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C6C"/>
    <w:rsid w:val="000011DC"/>
    <w:rsid w:val="000049D1"/>
    <w:rsid w:val="00010226"/>
    <w:rsid w:val="000124F6"/>
    <w:rsid w:val="00016C74"/>
    <w:rsid w:val="0001772D"/>
    <w:rsid w:val="0002557A"/>
    <w:rsid w:val="00040DD9"/>
    <w:rsid w:val="000422D1"/>
    <w:rsid w:val="0004707A"/>
    <w:rsid w:val="00051717"/>
    <w:rsid w:val="00057020"/>
    <w:rsid w:val="00075E7D"/>
    <w:rsid w:val="000868C4"/>
    <w:rsid w:val="0009253E"/>
    <w:rsid w:val="000A1A9A"/>
    <w:rsid w:val="000A7AF6"/>
    <w:rsid w:val="000B446E"/>
    <w:rsid w:val="000B509E"/>
    <w:rsid w:val="000C5558"/>
    <w:rsid w:val="000C68A9"/>
    <w:rsid w:val="000D7919"/>
    <w:rsid w:val="000D7DB5"/>
    <w:rsid w:val="000E2428"/>
    <w:rsid w:val="000E692E"/>
    <w:rsid w:val="000F0C5D"/>
    <w:rsid w:val="000F7343"/>
    <w:rsid w:val="001013F6"/>
    <w:rsid w:val="0010179D"/>
    <w:rsid w:val="00103FAA"/>
    <w:rsid w:val="001049FC"/>
    <w:rsid w:val="00111965"/>
    <w:rsid w:val="001254A0"/>
    <w:rsid w:val="001300BD"/>
    <w:rsid w:val="00130798"/>
    <w:rsid w:val="00137F0A"/>
    <w:rsid w:val="001423C6"/>
    <w:rsid w:val="0014282E"/>
    <w:rsid w:val="0015227A"/>
    <w:rsid w:val="00152C92"/>
    <w:rsid w:val="00156093"/>
    <w:rsid w:val="00167BEA"/>
    <w:rsid w:val="0017387D"/>
    <w:rsid w:val="00176451"/>
    <w:rsid w:val="0018382B"/>
    <w:rsid w:val="001848D0"/>
    <w:rsid w:val="001950DF"/>
    <w:rsid w:val="001967F3"/>
    <w:rsid w:val="001976A5"/>
    <w:rsid w:val="001A7293"/>
    <w:rsid w:val="001B0F8A"/>
    <w:rsid w:val="001B633D"/>
    <w:rsid w:val="001B7A71"/>
    <w:rsid w:val="001C030E"/>
    <w:rsid w:val="001E3C41"/>
    <w:rsid w:val="001F61BE"/>
    <w:rsid w:val="001F68A6"/>
    <w:rsid w:val="001F6AFC"/>
    <w:rsid w:val="001F7735"/>
    <w:rsid w:val="0020479D"/>
    <w:rsid w:val="00205793"/>
    <w:rsid w:val="00207272"/>
    <w:rsid w:val="0021520D"/>
    <w:rsid w:val="00222D08"/>
    <w:rsid w:val="00243D25"/>
    <w:rsid w:val="0024540E"/>
    <w:rsid w:val="00246E13"/>
    <w:rsid w:val="002519D7"/>
    <w:rsid w:val="002634F1"/>
    <w:rsid w:val="00264300"/>
    <w:rsid w:val="00271125"/>
    <w:rsid w:val="0028014C"/>
    <w:rsid w:val="00281F94"/>
    <w:rsid w:val="00283C18"/>
    <w:rsid w:val="00290458"/>
    <w:rsid w:val="00293D07"/>
    <w:rsid w:val="00296024"/>
    <w:rsid w:val="002A06BB"/>
    <w:rsid w:val="002A0C3C"/>
    <w:rsid w:val="002A4D9C"/>
    <w:rsid w:val="002B04CA"/>
    <w:rsid w:val="002B1AE3"/>
    <w:rsid w:val="002C2309"/>
    <w:rsid w:val="002D0028"/>
    <w:rsid w:val="002D0728"/>
    <w:rsid w:val="002D0EB3"/>
    <w:rsid w:val="002D3B20"/>
    <w:rsid w:val="002D4E0B"/>
    <w:rsid w:val="002F0402"/>
    <w:rsid w:val="002F2E3A"/>
    <w:rsid w:val="002F5845"/>
    <w:rsid w:val="002F5E83"/>
    <w:rsid w:val="002F618B"/>
    <w:rsid w:val="003026FF"/>
    <w:rsid w:val="0030369A"/>
    <w:rsid w:val="003071E3"/>
    <w:rsid w:val="00313034"/>
    <w:rsid w:val="0031480D"/>
    <w:rsid w:val="00327320"/>
    <w:rsid w:val="0033045E"/>
    <w:rsid w:val="00330ACD"/>
    <w:rsid w:val="00332535"/>
    <w:rsid w:val="0033387A"/>
    <w:rsid w:val="00334E14"/>
    <w:rsid w:val="0033785D"/>
    <w:rsid w:val="00341CB6"/>
    <w:rsid w:val="0034550D"/>
    <w:rsid w:val="00346B93"/>
    <w:rsid w:val="00347A16"/>
    <w:rsid w:val="003503AE"/>
    <w:rsid w:val="003527B7"/>
    <w:rsid w:val="00357B78"/>
    <w:rsid w:val="00357F61"/>
    <w:rsid w:val="00364469"/>
    <w:rsid w:val="00364AFB"/>
    <w:rsid w:val="003747FD"/>
    <w:rsid w:val="00387F46"/>
    <w:rsid w:val="00396E6E"/>
    <w:rsid w:val="003A332E"/>
    <w:rsid w:val="003A3C7C"/>
    <w:rsid w:val="003A4D1E"/>
    <w:rsid w:val="003A4F0C"/>
    <w:rsid w:val="003A746E"/>
    <w:rsid w:val="003A7CCD"/>
    <w:rsid w:val="003B38CA"/>
    <w:rsid w:val="003B5351"/>
    <w:rsid w:val="003B7C6C"/>
    <w:rsid w:val="003C3ED4"/>
    <w:rsid w:val="003C7A92"/>
    <w:rsid w:val="003D08B7"/>
    <w:rsid w:val="003D2E1E"/>
    <w:rsid w:val="003D394B"/>
    <w:rsid w:val="003E07FA"/>
    <w:rsid w:val="003E0B79"/>
    <w:rsid w:val="003E7469"/>
    <w:rsid w:val="003F622E"/>
    <w:rsid w:val="003F7869"/>
    <w:rsid w:val="00400F1B"/>
    <w:rsid w:val="004068E4"/>
    <w:rsid w:val="00412724"/>
    <w:rsid w:val="004132C0"/>
    <w:rsid w:val="00417A6C"/>
    <w:rsid w:val="004207AC"/>
    <w:rsid w:val="0042171A"/>
    <w:rsid w:val="00422829"/>
    <w:rsid w:val="00422C5D"/>
    <w:rsid w:val="00430A26"/>
    <w:rsid w:val="0044088E"/>
    <w:rsid w:val="00442502"/>
    <w:rsid w:val="00452F49"/>
    <w:rsid w:val="00454E61"/>
    <w:rsid w:val="004565E9"/>
    <w:rsid w:val="00460267"/>
    <w:rsid w:val="004614AC"/>
    <w:rsid w:val="0046685F"/>
    <w:rsid w:val="00473D09"/>
    <w:rsid w:val="004850DD"/>
    <w:rsid w:val="004924C6"/>
    <w:rsid w:val="00494FC8"/>
    <w:rsid w:val="00496924"/>
    <w:rsid w:val="004A0D4B"/>
    <w:rsid w:val="004B4C87"/>
    <w:rsid w:val="004C1BA7"/>
    <w:rsid w:val="004D26AF"/>
    <w:rsid w:val="004D3E40"/>
    <w:rsid w:val="004E3E79"/>
    <w:rsid w:val="004F1E23"/>
    <w:rsid w:val="004F240A"/>
    <w:rsid w:val="00501368"/>
    <w:rsid w:val="005025F1"/>
    <w:rsid w:val="005057C2"/>
    <w:rsid w:val="0051509F"/>
    <w:rsid w:val="00521997"/>
    <w:rsid w:val="00527BC3"/>
    <w:rsid w:val="005318AD"/>
    <w:rsid w:val="00543E41"/>
    <w:rsid w:val="00544EAA"/>
    <w:rsid w:val="00556A24"/>
    <w:rsid w:val="00557396"/>
    <w:rsid w:val="005601DB"/>
    <w:rsid w:val="005615C6"/>
    <w:rsid w:val="005620BD"/>
    <w:rsid w:val="00563A94"/>
    <w:rsid w:val="005645B6"/>
    <w:rsid w:val="00573C31"/>
    <w:rsid w:val="005763EC"/>
    <w:rsid w:val="00577C12"/>
    <w:rsid w:val="00581382"/>
    <w:rsid w:val="00581460"/>
    <w:rsid w:val="00581B8C"/>
    <w:rsid w:val="00590F96"/>
    <w:rsid w:val="00595F01"/>
    <w:rsid w:val="005A4B61"/>
    <w:rsid w:val="005A5088"/>
    <w:rsid w:val="005B7882"/>
    <w:rsid w:val="005B79A5"/>
    <w:rsid w:val="005C1F83"/>
    <w:rsid w:val="005C34AF"/>
    <w:rsid w:val="005C3766"/>
    <w:rsid w:val="005C43FE"/>
    <w:rsid w:val="005D1776"/>
    <w:rsid w:val="005D2FF9"/>
    <w:rsid w:val="005D3BDE"/>
    <w:rsid w:val="005D7793"/>
    <w:rsid w:val="005F0E48"/>
    <w:rsid w:val="005F2D1B"/>
    <w:rsid w:val="005F496F"/>
    <w:rsid w:val="005F58A4"/>
    <w:rsid w:val="00615F1D"/>
    <w:rsid w:val="0062177B"/>
    <w:rsid w:val="00623E1B"/>
    <w:rsid w:val="00630707"/>
    <w:rsid w:val="00641ADA"/>
    <w:rsid w:val="0064352F"/>
    <w:rsid w:val="00646DD4"/>
    <w:rsid w:val="00650395"/>
    <w:rsid w:val="00653819"/>
    <w:rsid w:val="0065628B"/>
    <w:rsid w:val="00664144"/>
    <w:rsid w:val="00664F23"/>
    <w:rsid w:val="00674415"/>
    <w:rsid w:val="00674568"/>
    <w:rsid w:val="0068218A"/>
    <w:rsid w:val="006824DF"/>
    <w:rsid w:val="006850ED"/>
    <w:rsid w:val="00686AF2"/>
    <w:rsid w:val="00697321"/>
    <w:rsid w:val="006A2B25"/>
    <w:rsid w:val="006A3F28"/>
    <w:rsid w:val="006A75AE"/>
    <w:rsid w:val="006A75B4"/>
    <w:rsid w:val="006A7EB7"/>
    <w:rsid w:val="006B7595"/>
    <w:rsid w:val="006C5585"/>
    <w:rsid w:val="006E0C6F"/>
    <w:rsid w:val="006E50AA"/>
    <w:rsid w:val="006E7A3F"/>
    <w:rsid w:val="006F08EA"/>
    <w:rsid w:val="006F72A6"/>
    <w:rsid w:val="0070380C"/>
    <w:rsid w:val="007056B3"/>
    <w:rsid w:val="00710B5C"/>
    <w:rsid w:val="00712115"/>
    <w:rsid w:val="0071742B"/>
    <w:rsid w:val="007314D7"/>
    <w:rsid w:val="00734065"/>
    <w:rsid w:val="00771665"/>
    <w:rsid w:val="00772EEA"/>
    <w:rsid w:val="00776CF8"/>
    <w:rsid w:val="007824FC"/>
    <w:rsid w:val="007836F5"/>
    <w:rsid w:val="00792D44"/>
    <w:rsid w:val="007967A3"/>
    <w:rsid w:val="007A011E"/>
    <w:rsid w:val="007A3CC4"/>
    <w:rsid w:val="007B13A4"/>
    <w:rsid w:val="007B47B7"/>
    <w:rsid w:val="007B4F1C"/>
    <w:rsid w:val="007B67D0"/>
    <w:rsid w:val="007C107C"/>
    <w:rsid w:val="007C1CFD"/>
    <w:rsid w:val="007C2C48"/>
    <w:rsid w:val="007C460D"/>
    <w:rsid w:val="007C6A7F"/>
    <w:rsid w:val="007C6B24"/>
    <w:rsid w:val="007C6D67"/>
    <w:rsid w:val="007D0657"/>
    <w:rsid w:val="007D2369"/>
    <w:rsid w:val="007D6C88"/>
    <w:rsid w:val="007E087C"/>
    <w:rsid w:val="007E26BE"/>
    <w:rsid w:val="007E582E"/>
    <w:rsid w:val="007E5A39"/>
    <w:rsid w:val="007E77AD"/>
    <w:rsid w:val="007F20CC"/>
    <w:rsid w:val="008001C8"/>
    <w:rsid w:val="00800F69"/>
    <w:rsid w:val="0080231A"/>
    <w:rsid w:val="00806FB1"/>
    <w:rsid w:val="0081134B"/>
    <w:rsid w:val="00830386"/>
    <w:rsid w:val="0083068B"/>
    <w:rsid w:val="00830774"/>
    <w:rsid w:val="00830D70"/>
    <w:rsid w:val="00835D30"/>
    <w:rsid w:val="00845673"/>
    <w:rsid w:val="00850438"/>
    <w:rsid w:val="00850737"/>
    <w:rsid w:val="008515A0"/>
    <w:rsid w:val="00853421"/>
    <w:rsid w:val="00854B5D"/>
    <w:rsid w:val="00861C3B"/>
    <w:rsid w:val="00865E4F"/>
    <w:rsid w:val="00866DD1"/>
    <w:rsid w:val="00870884"/>
    <w:rsid w:val="00871E76"/>
    <w:rsid w:val="00873F63"/>
    <w:rsid w:val="0087523A"/>
    <w:rsid w:val="008808FF"/>
    <w:rsid w:val="00880AB0"/>
    <w:rsid w:val="00881CA3"/>
    <w:rsid w:val="00892332"/>
    <w:rsid w:val="008A5C89"/>
    <w:rsid w:val="008A6FF8"/>
    <w:rsid w:val="008B0BB1"/>
    <w:rsid w:val="008C6CC9"/>
    <w:rsid w:val="008E0DA3"/>
    <w:rsid w:val="008F141E"/>
    <w:rsid w:val="00907316"/>
    <w:rsid w:val="00912A01"/>
    <w:rsid w:val="00915D24"/>
    <w:rsid w:val="009203D6"/>
    <w:rsid w:val="00921051"/>
    <w:rsid w:val="00921741"/>
    <w:rsid w:val="0092518E"/>
    <w:rsid w:val="00926699"/>
    <w:rsid w:val="0093185E"/>
    <w:rsid w:val="00931B71"/>
    <w:rsid w:val="00936A85"/>
    <w:rsid w:val="00940BD0"/>
    <w:rsid w:val="00940CE8"/>
    <w:rsid w:val="00941D9D"/>
    <w:rsid w:val="009421EF"/>
    <w:rsid w:val="0095247A"/>
    <w:rsid w:val="00957168"/>
    <w:rsid w:val="009610F0"/>
    <w:rsid w:val="009624A0"/>
    <w:rsid w:val="00966684"/>
    <w:rsid w:val="00966D68"/>
    <w:rsid w:val="0097588F"/>
    <w:rsid w:val="00985577"/>
    <w:rsid w:val="00987622"/>
    <w:rsid w:val="00987739"/>
    <w:rsid w:val="00992CF5"/>
    <w:rsid w:val="00996449"/>
    <w:rsid w:val="00997445"/>
    <w:rsid w:val="009B2B57"/>
    <w:rsid w:val="009B5C32"/>
    <w:rsid w:val="009D5352"/>
    <w:rsid w:val="009D77B2"/>
    <w:rsid w:val="009E01B3"/>
    <w:rsid w:val="00A00132"/>
    <w:rsid w:val="00A020CE"/>
    <w:rsid w:val="00A034D0"/>
    <w:rsid w:val="00A0551D"/>
    <w:rsid w:val="00A1431A"/>
    <w:rsid w:val="00A162B8"/>
    <w:rsid w:val="00A22AC9"/>
    <w:rsid w:val="00A3185B"/>
    <w:rsid w:val="00A326F7"/>
    <w:rsid w:val="00A33D3E"/>
    <w:rsid w:val="00A42754"/>
    <w:rsid w:val="00A447E7"/>
    <w:rsid w:val="00A55638"/>
    <w:rsid w:val="00A619E9"/>
    <w:rsid w:val="00A65E24"/>
    <w:rsid w:val="00A77860"/>
    <w:rsid w:val="00A8113D"/>
    <w:rsid w:val="00A83C8E"/>
    <w:rsid w:val="00A848B7"/>
    <w:rsid w:val="00A85B38"/>
    <w:rsid w:val="00A93924"/>
    <w:rsid w:val="00A94591"/>
    <w:rsid w:val="00A975C3"/>
    <w:rsid w:val="00A97FD6"/>
    <w:rsid w:val="00AA0A64"/>
    <w:rsid w:val="00AA0D7F"/>
    <w:rsid w:val="00AC4E99"/>
    <w:rsid w:val="00AC797F"/>
    <w:rsid w:val="00AC7E60"/>
    <w:rsid w:val="00AD68CC"/>
    <w:rsid w:val="00AE132C"/>
    <w:rsid w:val="00AE551B"/>
    <w:rsid w:val="00AE7B8D"/>
    <w:rsid w:val="00AF0960"/>
    <w:rsid w:val="00B03A78"/>
    <w:rsid w:val="00B05FE5"/>
    <w:rsid w:val="00B12D46"/>
    <w:rsid w:val="00B26F16"/>
    <w:rsid w:val="00B3104C"/>
    <w:rsid w:val="00B31302"/>
    <w:rsid w:val="00B4234A"/>
    <w:rsid w:val="00B42851"/>
    <w:rsid w:val="00B44AC8"/>
    <w:rsid w:val="00B47420"/>
    <w:rsid w:val="00B545DD"/>
    <w:rsid w:val="00B5528E"/>
    <w:rsid w:val="00B61F07"/>
    <w:rsid w:val="00B809C8"/>
    <w:rsid w:val="00B86D14"/>
    <w:rsid w:val="00B91660"/>
    <w:rsid w:val="00BA5EB4"/>
    <w:rsid w:val="00BA78E0"/>
    <w:rsid w:val="00BB28F3"/>
    <w:rsid w:val="00BB33B3"/>
    <w:rsid w:val="00BC0A3A"/>
    <w:rsid w:val="00BC25CB"/>
    <w:rsid w:val="00BC2876"/>
    <w:rsid w:val="00BC5299"/>
    <w:rsid w:val="00BD0994"/>
    <w:rsid w:val="00BD2ACE"/>
    <w:rsid w:val="00BF3E55"/>
    <w:rsid w:val="00C00E7A"/>
    <w:rsid w:val="00C058F7"/>
    <w:rsid w:val="00C12FFF"/>
    <w:rsid w:val="00C17C00"/>
    <w:rsid w:val="00C22CAD"/>
    <w:rsid w:val="00C23DE3"/>
    <w:rsid w:val="00C253EB"/>
    <w:rsid w:val="00C31E5C"/>
    <w:rsid w:val="00C33C2D"/>
    <w:rsid w:val="00C3505C"/>
    <w:rsid w:val="00C36E8A"/>
    <w:rsid w:val="00C46C6F"/>
    <w:rsid w:val="00C52297"/>
    <w:rsid w:val="00C56FED"/>
    <w:rsid w:val="00C60607"/>
    <w:rsid w:val="00C7027B"/>
    <w:rsid w:val="00C73F36"/>
    <w:rsid w:val="00C761D2"/>
    <w:rsid w:val="00C82D9E"/>
    <w:rsid w:val="00C851A0"/>
    <w:rsid w:val="00C93BBA"/>
    <w:rsid w:val="00C94C5C"/>
    <w:rsid w:val="00CA1810"/>
    <w:rsid w:val="00CA5D92"/>
    <w:rsid w:val="00CA690C"/>
    <w:rsid w:val="00CA698D"/>
    <w:rsid w:val="00CB2B78"/>
    <w:rsid w:val="00CB4534"/>
    <w:rsid w:val="00CB536A"/>
    <w:rsid w:val="00CC2FC0"/>
    <w:rsid w:val="00CC4181"/>
    <w:rsid w:val="00CC43E3"/>
    <w:rsid w:val="00CC7AAA"/>
    <w:rsid w:val="00CD058B"/>
    <w:rsid w:val="00CD1160"/>
    <w:rsid w:val="00CD2DB1"/>
    <w:rsid w:val="00CE4E72"/>
    <w:rsid w:val="00CF175A"/>
    <w:rsid w:val="00CF406D"/>
    <w:rsid w:val="00CF47A5"/>
    <w:rsid w:val="00CF7B3E"/>
    <w:rsid w:val="00D0077C"/>
    <w:rsid w:val="00D00789"/>
    <w:rsid w:val="00D01AE6"/>
    <w:rsid w:val="00D01B3D"/>
    <w:rsid w:val="00D06C19"/>
    <w:rsid w:val="00D100E5"/>
    <w:rsid w:val="00D135B0"/>
    <w:rsid w:val="00D26746"/>
    <w:rsid w:val="00D305D8"/>
    <w:rsid w:val="00D30682"/>
    <w:rsid w:val="00D3257E"/>
    <w:rsid w:val="00D335C2"/>
    <w:rsid w:val="00D43EF0"/>
    <w:rsid w:val="00D54303"/>
    <w:rsid w:val="00D55FC5"/>
    <w:rsid w:val="00D60ADD"/>
    <w:rsid w:val="00D6227A"/>
    <w:rsid w:val="00D62DA5"/>
    <w:rsid w:val="00D64003"/>
    <w:rsid w:val="00D644BA"/>
    <w:rsid w:val="00D64F1A"/>
    <w:rsid w:val="00D66086"/>
    <w:rsid w:val="00D72371"/>
    <w:rsid w:val="00D745C9"/>
    <w:rsid w:val="00D77852"/>
    <w:rsid w:val="00D853C6"/>
    <w:rsid w:val="00D95E14"/>
    <w:rsid w:val="00DA12A6"/>
    <w:rsid w:val="00DA1847"/>
    <w:rsid w:val="00DA4DF5"/>
    <w:rsid w:val="00DA604E"/>
    <w:rsid w:val="00DC0C42"/>
    <w:rsid w:val="00DC1E9A"/>
    <w:rsid w:val="00DC26FD"/>
    <w:rsid w:val="00DC2FA3"/>
    <w:rsid w:val="00DD1923"/>
    <w:rsid w:val="00DD4B52"/>
    <w:rsid w:val="00DD7DED"/>
    <w:rsid w:val="00DE5D62"/>
    <w:rsid w:val="00DF1824"/>
    <w:rsid w:val="00DF3EE8"/>
    <w:rsid w:val="00DF7E15"/>
    <w:rsid w:val="00E00739"/>
    <w:rsid w:val="00E041C9"/>
    <w:rsid w:val="00E04835"/>
    <w:rsid w:val="00E0790D"/>
    <w:rsid w:val="00E10ED2"/>
    <w:rsid w:val="00E11307"/>
    <w:rsid w:val="00E1241F"/>
    <w:rsid w:val="00E23164"/>
    <w:rsid w:val="00E2336F"/>
    <w:rsid w:val="00E3166D"/>
    <w:rsid w:val="00E31AB4"/>
    <w:rsid w:val="00E357E9"/>
    <w:rsid w:val="00E379CC"/>
    <w:rsid w:val="00E42102"/>
    <w:rsid w:val="00E502B0"/>
    <w:rsid w:val="00E50BB9"/>
    <w:rsid w:val="00E540FB"/>
    <w:rsid w:val="00E56766"/>
    <w:rsid w:val="00E60659"/>
    <w:rsid w:val="00E63167"/>
    <w:rsid w:val="00E742BA"/>
    <w:rsid w:val="00E76917"/>
    <w:rsid w:val="00E854A8"/>
    <w:rsid w:val="00E913DA"/>
    <w:rsid w:val="00E920BE"/>
    <w:rsid w:val="00E920D5"/>
    <w:rsid w:val="00E92193"/>
    <w:rsid w:val="00E94DC5"/>
    <w:rsid w:val="00EA1EC4"/>
    <w:rsid w:val="00EA3175"/>
    <w:rsid w:val="00EA3F5C"/>
    <w:rsid w:val="00EC0053"/>
    <w:rsid w:val="00EC24F3"/>
    <w:rsid w:val="00EC7757"/>
    <w:rsid w:val="00ED295A"/>
    <w:rsid w:val="00EE0BE7"/>
    <w:rsid w:val="00EE2DE2"/>
    <w:rsid w:val="00EE537F"/>
    <w:rsid w:val="00EF3DD0"/>
    <w:rsid w:val="00F02E55"/>
    <w:rsid w:val="00F03A64"/>
    <w:rsid w:val="00F04041"/>
    <w:rsid w:val="00F0438C"/>
    <w:rsid w:val="00F0473E"/>
    <w:rsid w:val="00F101AF"/>
    <w:rsid w:val="00F21BE5"/>
    <w:rsid w:val="00F228E3"/>
    <w:rsid w:val="00F23564"/>
    <w:rsid w:val="00F245CD"/>
    <w:rsid w:val="00F318A9"/>
    <w:rsid w:val="00F46089"/>
    <w:rsid w:val="00F46415"/>
    <w:rsid w:val="00F516DB"/>
    <w:rsid w:val="00F55CEA"/>
    <w:rsid w:val="00F7274C"/>
    <w:rsid w:val="00F75F83"/>
    <w:rsid w:val="00F81CD8"/>
    <w:rsid w:val="00F84230"/>
    <w:rsid w:val="00FA50D2"/>
    <w:rsid w:val="00FB38AF"/>
    <w:rsid w:val="00FB4742"/>
    <w:rsid w:val="00FB47E5"/>
    <w:rsid w:val="00FC1C10"/>
    <w:rsid w:val="00FC2238"/>
    <w:rsid w:val="00FC6299"/>
    <w:rsid w:val="00FC7041"/>
    <w:rsid w:val="00FC717C"/>
    <w:rsid w:val="00FD5301"/>
    <w:rsid w:val="00FE38FD"/>
    <w:rsid w:val="00FF74F2"/>
    <w:rsid w:val="0283B71A"/>
    <w:rsid w:val="04613C45"/>
    <w:rsid w:val="04C55A85"/>
    <w:rsid w:val="051C34B7"/>
    <w:rsid w:val="06560071"/>
    <w:rsid w:val="06C5781C"/>
    <w:rsid w:val="073CEB51"/>
    <w:rsid w:val="075D2BC6"/>
    <w:rsid w:val="08105E78"/>
    <w:rsid w:val="09938827"/>
    <w:rsid w:val="09C98AEC"/>
    <w:rsid w:val="0A73815F"/>
    <w:rsid w:val="0ABD6996"/>
    <w:rsid w:val="0C0A4C7F"/>
    <w:rsid w:val="0D5A3B69"/>
    <w:rsid w:val="0D6E3E31"/>
    <w:rsid w:val="0E01E74D"/>
    <w:rsid w:val="107C50A2"/>
    <w:rsid w:val="10A90739"/>
    <w:rsid w:val="114639B3"/>
    <w:rsid w:val="136E9511"/>
    <w:rsid w:val="165FB4B6"/>
    <w:rsid w:val="16671D15"/>
    <w:rsid w:val="1787D2E4"/>
    <w:rsid w:val="18B20B8F"/>
    <w:rsid w:val="19B517D9"/>
    <w:rsid w:val="1A205E41"/>
    <w:rsid w:val="1C258F22"/>
    <w:rsid w:val="1C83B035"/>
    <w:rsid w:val="1C9FC288"/>
    <w:rsid w:val="1CF0B7EE"/>
    <w:rsid w:val="1DEB5D13"/>
    <w:rsid w:val="1F4724C6"/>
    <w:rsid w:val="1FEBED60"/>
    <w:rsid w:val="200039D6"/>
    <w:rsid w:val="206F3CC0"/>
    <w:rsid w:val="20BA2425"/>
    <w:rsid w:val="20FF5326"/>
    <w:rsid w:val="213EF9A7"/>
    <w:rsid w:val="21808438"/>
    <w:rsid w:val="222673C7"/>
    <w:rsid w:val="22E1C199"/>
    <w:rsid w:val="244E65D6"/>
    <w:rsid w:val="245073EB"/>
    <w:rsid w:val="24FD4186"/>
    <w:rsid w:val="2554870A"/>
    <w:rsid w:val="2575CDB8"/>
    <w:rsid w:val="25A6046A"/>
    <w:rsid w:val="280AAD39"/>
    <w:rsid w:val="291CC505"/>
    <w:rsid w:val="2A217959"/>
    <w:rsid w:val="2A444531"/>
    <w:rsid w:val="2A68402F"/>
    <w:rsid w:val="2B0B57B7"/>
    <w:rsid w:val="2BB03C8A"/>
    <w:rsid w:val="2C0A8580"/>
    <w:rsid w:val="2CC0C346"/>
    <w:rsid w:val="2CF5C5F0"/>
    <w:rsid w:val="2D26B191"/>
    <w:rsid w:val="2D9DA130"/>
    <w:rsid w:val="2F3E4F07"/>
    <w:rsid w:val="2F57620B"/>
    <w:rsid w:val="2FBB16B1"/>
    <w:rsid w:val="2FC04669"/>
    <w:rsid w:val="313863C4"/>
    <w:rsid w:val="3177839F"/>
    <w:rsid w:val="32405B6C"/>
    <w:rsid w:val="3260291E"/>
    <w:rsid w:val="336E0D78"/>
    <w:rsid w:val="33E17853"/>
    <w:rsid w:val="344A50ED"/>
    <w:rsid w:val="34894F86"/>
    <w:rsid w:val="350D5611"/>
    <w:rsid w:val="36528BE6"/>
    <w:rsid w:val="365E3182"/>
    <w:rsid w:val="36849D4B"/>
    <w:rsid w:val="368AACAB"/>
    <w:rsid w:val="378B250A"/>
    <w:rsid w:val="3A0EFA85"/>
    <w:rsid w:val="3A5F7FED"/>
    <w:rsid w:val="3AE1FC8A"/>
    <w:rsid w:val="3B14B538"/>
    <w:rsid w:val="3C933A4C"/>
    <w:rsid w:val="3CD47CEE"/>
    <w:rsid w:val="3D2393C6"/>
    <w:rsid w:val="3DA90A80"/>
    <w:rsid w:val="3DCFDB3F"/>
    <w:rsid w:val="3E138825"/>
    <w:rsid w:val="3E6BC202"/>
    <w:rsid w:val="3EB55955"/>
    <w:rsid w:val="40786148"/>
    <w:rsid w:val="408B3535"/>
    <w:rsid w:val="40940065"/>
    <w:rsid w:val="416C4F9F"/>
    <w:rsid w:val="41A5D911"/>
    <w:rsid w:val="41F18718"/>
    <w:rsid w:val="427D3989"/>
    <w:rsid w:val="42975DDA"/>
    <w:rsid w:val="43891D24"/>
    <w:rsid w:val="43CF23B6"/>
    <w:rsid w:val="4469BE70"/>
    <w:rsid w:val="44FFD191"/>
    <w:rsid w:val="452C4C3A"/>
    <w:rsid w:val="46385257"/>
    <w:rsid w:val="4695759F"/>
    <w:rsid w:val="471B33AB"/>
    <w:rsid w:val="47F1862C"/>
    <w:rsid w:val="47F44F0E"/>
    <w:rsid w:val="48872030"/>
    <w:rsid w:val="489C7125"/>
    <w:rsid w:val="4924F6A5"/>
    <w:rsid w:val="49ABE085"/>
    <w:rsid w:val="4A9E15CE"/>
    <w:rsid w:val="4B04DA44"/>
    <w:rsid w:val="4B7C864C"/>
    <w:rsid w:val="4B82EFA4"/>
    <w:rsid w:val="4BF9819E"/>
    <w:rsid w:val="4C464CDE"/>
    <w:rsid w:val="4CD0C7F0"/>
    <w:rsid w:val="4D024B26"/>
    <w:rsid w:val="4D2671E7"/>
    <w:rsid w:val="4DF66460"/>
    <w:rsid w:val="4E4BB127"/>
    <w:rsid w:val="4E779539"/>
    <w:rsid w:val="4EA36CEE"/>
    <w:rsid w:val="4ECDDCE0"/>
    <w:rsid w:val="4F080393"/>
    <w:rsid w:val="4F303196"/>
    <w:rsid w:val="4F4B9E5A"/>
    <w:rsid w:val="5080CEF2"/>
    <w:rsid w:val="51B1C91B"/>
    <w:rsid w:val="52DD870F"/>
    <w:rsid w:val="5307A66D"/>
    <w:rsid w:val="534EBC91"/>
    <w:rsid w:val="537571FD"/>
    <w:rsid w:val="53FE1319"/>
    <w:rsid w:val="54D34B45"/>
    <w:rsid w:val="54E42404"/>
    <w:rsid w:val="55453DA0"/>
    <w:rsid w:val="556DDF60"/>
    <w:rsid w:val="55DCE293"/>
    <w:rsid w:val="573D6ECF"/>
    <w:rsid w:val="597FAF11"/>
    <w:rsid w:val="59D42C4D"/>
    <w:rsid w:val="59D4FEE6"/>
    <w:rsid w:val="5A916327"/>
    <w:rsid w:val="5AB4043E"/>
    <w:rsid w:val="5BA4EAA1"/>
    <w:rsid w:val="5BA7BA32"/>
    <w:rsid w:val="5BDF1A34"/>
    <w:rsid w:val="5C02E5AE"/>
    <w:rsid w:val="5C93004B"/>
    <w:rsid w:val="5D033FFF"/>
    <w:rsid w:val="5D341766"/>
    <w:rsid w:val="6071AC13"/>
    <w:rsid w:val="60CE5B93"/>
    <w:rsid w:val="61D2B478"/>
    <w:rsid w:val="620CEC5A"/>
    <w:rsid w:val="6235B98D"/>
    <w:rsid w:val="62BED0F0"/>
    <w:rsid w:val="631336B3"/>
    <w:rsid w:val="631457EE"/>
    <w:rsid w:val="640036AD"/>
    <w:rsid w:val="64128F50"/>
    <w:rsid w:val="647E1D40"/>
    <w:rsid w:val="65C3D6BA"/>
    <w:rsid w:val="6687D19A"/>
    <w:rsid w:val="67796DD3"/>
    <w:rsid w:val="67E071DA"/>
    <w:rsid w:val="68922D01"/>
    <w:rsid w:val="6A7A03AC"/>
    <w:rsid w:val="6AB66EFF"/>
    <w:rsid w:val="6AFA36D6"/>
    <w:rsid w:val="6B50C73B"/>
    <w:rsid w:val="6B9B1E14"/>
    <w:rsid w:val="6BB454A0"/>
    <w:rsid w:val="6BEEC31F"/>
    <w:rsid w:val="6BEFBFBC"/>
    <w:rsid w:val="6D4FEF4A"/>
    <w:rsid w:val="6D593BFB"/>
    <w:rsid w:val="6F39FECE"/>
    <w:rsid w:val="6F5B95CB"/>
    <w:rsid w:val="6FED639E"/>
    <w:rsid w:val="70ED4A2A"/>
    <w:rsid w:val="710B497F"/>
    <w:rsid w:val="7172987B"/>
    <w:rsid w:val="7306009C"/>
    <w:rsid w:val="73355ECC"/>
    <w:rsid w:val="73634D0A"/>
    <w:rsid w:val="73D53122"/>
    <w:rsid w:val="744F6AED"/>
    <w:rsid w:val="7498C069"/>
    <w:rsid w:val="74B773AA"/>
    <w:rsid w:val="74D71F1A"/>
    <w:rsid w:val="753BB282"/>
    <w:rsid w:val="7697299A"/>
    <w:rsid w:val="7710F071"/>
    <w:rsid w:val="7786A337"/>
    <w:rsid w:val="7797B21F"/>
    <w:rsid w:val="7842BFBF"/>
    <w:rsid w:val="785215B4"/>
    <w:rsid w:val="7945AA19"/>
    <w:rsid w:val="796A5442"/>
    <w:rsid w:val="799C2743"/>
    <w:rsid w:val="7A29A29B"/>
    <w:rsid w:val="7BB72C7C"/>
    <w:rsid w:val="7C499984"/>
    <w:rsid w:val="7CF5792B"/>
    <w:rsid w:val="7D3C1C4F"/>
    <w:rsid w:val="7E498393"/>
    <w:rsid w:val="7F1C9FD1"/>
    <w:rsid w:val="7F3C3062"/>
    <w:rsid w:val="7F493A1C"/>
    <w:rsid w:val="7F94B6F0"/>
    <w:rsid w:val="7FE898DC"/>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9095A"/>
  <w15:chartTrackingRefBased/>
  <w15:docId w15:val="{C2B26DE0-953D-4FED-920F-0F6F8E47A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pacing w:after="200" w:line="276" w:lineRule="auto"/>
    </w:pPr>
    <w:rPr>
      <w:sz w:val="22"/>
      <w:szCs w:val="22"/>
      <w:lang w:eastAsia="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A447E7"/>
    <w:pPr>
      <w:tabs>
        <w:tab w:val="center" w:pos="4536"/>
        <w:tab w:val="right" w:pos="9072"/>
      </w:tabs>
      <w:spacing w:after="0" w:line="240" w:lineRule="auto"/>
    </w:pPr>
  </w:style>
  <w:style w:type="character" w:customStyle="1" w:styleId="PisMrk">
    <w:name w:val="Päis Märk"/>
    <w:basedOn w:val="Liguvaikefont"/>
    <w:link w:val="Pis"/>
    <w:uiPriority w:val="99"/>
    <w:rsid w:val="00A447E7"/>
  </w:style>
  <w:style w:type="paragraph" w:styleId="Jalus">
    <w:name w:val="footer"/>
    <w:basedOn w:val="Normaallaad"/>
    <w:link w:val="JalusMrk"/>
    <w:uiPriority w:val="99"/>
    <w:unhideWhenUsed/>
    <w:rsid w:val="00A447E7"/>
    <w:pPr>
      <w:tabs>
        <w:tab w:val="center" w:pos="4536"/>
        <w:tab w:val="right" w:pos="9072"/>
      </w:tabs>
      <w:spacing w:after="0" w:line="240" w:lineRule="auto"/>
    </w:pPr>
  </w:style>
  <w:style w:type="character" w:customStyle="1" w:styleId="JalusMrk">
    <w:name w:val="Jalus Märk"/>
    <w:basedOn w:val="Liguvaikefont"/>
    <w:link w:val="Jalus"/>
    <w:uiPriority w:val="99"/>
    <w:rsid w:val="00A447E7"/>
  </w:style>
  <w:style w:type="paragraph" w:styleId="Lpumrkusetekst">
    <w:name w:val="endnote text"/>
    <w:basedOn w:val="Normaallaad"/>
    <w:link w:val="LpumrkusetekstMrk"/>
    <w:uiPriority w:val="99"/>
    <w:semiHidden/>
    <w:unhideWhenUsed/>
    <w:rsid w:val="002F618B"/>
    <w:pPr>
      <w:spacing w:after="0" w:line="240" w:lineRule="auto"/>
    </w:pPr>
    <w:rPr>
      <w:sz w:val="20"/>
      <w:szCs w:val="20"/>
      <w:lang w:val="x-none" w:eastAsia="x-none"/>
    </w:rPr>
  </w:style>
  <w:style w:type="character" w:customStyle="1" w:styleId="LpumrkusetekstMrk">
    <w:name w:val="Lõpumärkuse tekst Märk"/>
    <w:link w:val="Lpumrkusetekst"/>
    <w:uiPriority w:val="99"/>
    <w:semiHidden/>
    <w:rsid w:val="002F618B"/>
    <w:rPr>
      <w:sz w:val="20"/>
      <w:szCs w:val="20"/>
    </w:rPr>
  </w:style>
  <w:style w:type="character" w:styleId="Lpumrkuseviide">
    <w:name w:val="endnote reference"/>
    <w:uiPriority w:val="99"/>
    <w:semiHidden/>
    <w:unhideWhenUsed/>
    <w:rsid w:val="002F618B"/>
    <w:rPr>
      <w:vertAlign w:val="superscript"/>
    </w:rPr>
  </w:style>
  <w:style w:type="paragraph" w:styleId="Allmrkusetekst">
    <w:name w:val="footnote text"/>
    <w:basedOn w:val="Normaallaad"/>
    <w:link w:val="AllmrkusetekstMrk"/>
    <w:uiPriority w:val="99"/>
    <w:semiHidden/>
    <w:unhideWhenUsed/>
    <w:rsid w:val="002F618B"/>
    <w:pPr>
      <w:spacing w:after="0" w:line="240" w:lineRule="auto"/>
    </w:pPr>
    <w:rPr>
      <w:sz w:val="20"/>
      <w:szCs w:val="20"/>
      <w:lang w:val="x-none" w:eastAsia="x-none"/>
    </w:rPr>
  </w:style>
  <w:style w:type="character" w:customStyle="1" w:styleId="AllmrkusetekstMrk">
    <w:name w:val="Allmärkuse tekst Märk"/>
    <w:link w:val="Allmrkusetekst"/>
    <w:uiPriority w:val="99"/>
    <w:semiHidden/>
    <w:rsid w:val="002F618B"/>
    <w:rPr>
      <w:sz w:val="20"/>
      <w:szCs w:val="20"/>
    </w:rPr>
  </w:style>
  <w:style w:type="character" w:styleId="Allmrkuseviide">
    <w:name w:val="footnote reference"/>
    <w:uiPriority w:val="99"/>
    <w:semiHidden/>
    <w:unhideWhenUsed/>
    <w:rsid w:val="002F618B"/>
    <w:rPr>
      <w:vertAlign w:val="superscript"/>
    </w:rPr>
  </w:style>
  <w:style w:type="character" w:styleId="Kommentaariviide">
    <w:name w:val="annotation reference"/>
    <w:uiPriority w:val="99"/>
    <w:semiHidden/>
    <w:unhideWhenUsed/>
    <w:rsid w:val="0033387A"/>
    <w:rPr>
      <w:sz w:val="16"/>
      <w:szCs w:val="16"/>
    </w:rPr>
  </w:style>
  <w:style w:type="paragraph" w:styleId="Kommentaaritekst">
    <w:name w:val="annotation text"/>
    <w:basedOn w:val="Normaallaad"/>
    <w:link w:val="KommentaaritekstMrk"/>
    <w:uiPriority w:val="99"/>
    <w:semiHidden/>
    <w:unhideWhenUsed/>
    <w:rsid w:val="0033387A"/>
    <w:pPr>
      <w:spacing w:line="240" w:lineRule="auto"/>
    </w:pPr>
    <w:rPr>
      <w:sz w:val="20"/>
      <w:szCs w:val="20"/>
      <w:lang w:val="x-none" w:eastAsia="x-none"/>
    </w:rPr>
  </w:style>
  <w:style w:type="character" w:customStyle="1" w:styleId="KommentaaritekstMrk">
    <w:name w:val="Kommentaari tekst Märk"/>
    <w:link w:val="Kommentaaritekst"/>
    <w:uiPriority w:val="99"/>
    <w:semiHidden/>
    <w:rsid w:val="0033387A"/>
    <w:rPr>
      <w:sz w:val="20"/>
      <w:szCs w:val="20"/>
    </w:rPr>
  </w:style>
  <w:style w:type="paragraph" w:styleId="Kommentaariteema">
    <w:name w:val="annotation subject"/>
    <w:basedOn w:val="Kommentaaritekst"/>
    <w:next w:val="Kommentaaritekst"/>
    <w:link w:val="KommentaariteemaMrk"/>
    <w:uiPriority w:val="99"/>
    <w:semiHidden/>
    <w:unhideWhenUsed/>
    <w:rsid w:val="0033387A"/>
    <w:rPr>
      <w:b/>
      <w:bCs/>
    </w:rPr>
  </w:style>
  <w:style w:type="character" w:customStyle="1" w:styleId="KommentaariteemaMrk">
    <w:name w:val="Kommentaari teema Märk"/>
    <w:link w:val="Kommentaariteema"/>
    <w:uiPriority w:val="99"/>
    <w:semiHidden/>
    <w:rsid w:val="0033387A"/>
    <w:rPr>
      <w:b/>
      <w:bCs/>
      <w:sz w:val="20"/>
      <w:szCs w:val="20"/>
    </w:rPr>
  </w:style>
  <w:style w:type="paragraph" w:styleId="Jutumullitekst">
    <w:name w:val="Balloon Text"/>
    <w:basedOn w:val="Normaallaad"/>
    <w:link w:val="JutumullitekstMrk"/>
    <w:uiPriority w:val="99"/>
    <w:semiHidden/>
    <w:unhideWhenUsed/>
    <w:rsid w:val="0033387A"/>
    <w:pPr>
      <w:spacing w:after="0" w:line="240" w:lineRule="auto"/>
    </w:pPr>
    <w:rPr>
      <w:rFonts w:ascii="Tahoma" w:hAnsi="Tahoma"/>
      <w:sz w:val="16"/>
      <w:szCs w:val="16"/>
      <w:lang w:val="x-none" w:eastAsia="x-none"/>
    </w:rPr>
  </w:style>
  <w:style w:type="character" w:customStyle="1" w:styleId="JutumullitekstMrk">
    <w:name w:val="Jutumullitekst Märk"/>
    <w:link w:val="Jutumullitekst"/>
    <w:uiPriority w:val="99"/>
    <w:semiHidden/>
    <w:rsid w:val="0033387A"/>
    <w:rPr>
      <w:rFonts w:ascii="Tahoma" w:hAnsi="Tahoma" w:cs="Tahoma"/>
      <w:sz w:val="16"/>
      <w:szCs w:val="16"/>
    </w:rPr>
  </w:style>
  <w:style w:type="paragraph" w:styleId="Normaallaadveeb">
    <w:name w:val="Normal (Web)"/>
    <w:basedOn w:val="Normaallaad"/>
    <w:uiPriority w:val="99"/>
    <w:semiHidden/>
    <w:unhideWhenUsed/>
    <w:rsid w:val="00075E7D"/>
    <w:pPr>
      <w:spacing w:before="100" w:beforeAutospacing="1" w:after="100" w:afterAutospacing="1" w:line="240" w:lineRule="auto"/>
    </w:pPr>
    <w:rPr>
      <w:rFonts w:ascii="Arial" w:hAnsi="Arial" w:cs="Arial"/>
      <w:sz w:val="24"/>
      <w:szCs w:val="24"/>
      <w:lang w:eastAsia="et-EE"/>
    </w:rPr>
  </w:style>
  <w:style w:type="character" w:customStyle="1" w:styleId="tyhik">
    <w:name w:val="tyhik"/>
    <w:basedOn w:val="Liguvaikefont"/>
    <w:rsid w:val="00870884"/>
  </w:style>
  <w:style w:type="paragraph" w:styleId="Loendilik">
    <w:name w:val="List Paragraph"/>
    <w:basedOn w:val="Normaallaad"/>
    <w:uiPriority w:val="34"/>
    <w:qFormat/>
    <w:rsid w:val="00E42102"/>
    <w:pPr>
      <w:spacing w:after="160" w:line="259" w:lineRule="auto"/>
      <w:ind w:left="720"/>
      <w:contextualSpacing/>
    </w:pPr>
    <w:rPr>
      <w:rFonts w:cs="Arial"/>
    </w:rPr>
  </w:style>
  <w:style w:type="character" w:customStyle="1" w:styleId="PisMrk1">
    <w:name w:val="Päis Märk1"/>
    <w:basedOn w:val="Liguvaikefont"/>
    <w:uiPriority w:val="99"/>
    <w:rsid w:val="001F68A6"/>
  </w:style>
  <w:style w:type="character" w:customStyle="1" w:styleId="JalusMrk1">
    <w:name w:val="Jalus Märk1"/>
    <w:basedOn w:val="Liguvaikefont"/>
    <w:uiPriority w:val="99"/>
    <w:rsid w:val="001F68A6"/>
  </w:style>
  <w:style w:type="character" w:customStyle="1" w:styleId="LpumrkusetekstMrk1">
    <w:name w:val="Lõpumärkuse tekst Märk1"/>
    <w:uiPriority w:val="99"/>
    <w:semiHidden/>
    <w:rsid w:val="001F68A6"/>
    <w:rPr>
      <w:sz w:val="20"/>
      <w:szCs w:val="20"/>
    </w:rPr>
  </w:style>
  <w:style w:type="character" w:customStyle="1" w:styleId="AllmrkusetekstMrk1">
    <w:name w:val="Allmärkuse tekst Märk1"/>
    <w:uiPriority w:val="99"/>
    <w:semiHidden/>
    <w:rsid w:val="001F68A6"/>
    <w:rPr>
      <w:sz w:val="20"/>
      <w:szCs w:val="20"/>
    </w:rPr>
  </w:style>
  <w:style w:type="character" w:customStyle="1" w:styleId="KommentaaritekstMrk1">
    <w:name w:val="Kommentaari tekst Märk1"/>
    <w:uiPriority w:val="99"/>
    <w:semiHidden/>
    <w:rsid w:val="001F68A6"/>
    <w:rPr>
      <w:sz w:val="20"/>
      <w:szCs w:val="20"/>
    </w:rPr>
  </w:style>
  <w:style w:type="character" w:customStyle="1" w:styleId="KommentaariteemaMrk1">
    <w:name w:val="Kommentaari teema Märk1"/>
    <w:uiPriority w:val="99"/>
    <w:semiHidden/>
    <w:rsid w:val="001F68A6"/>
    <w:rPr>
      <w:b/>
      <w:bCs/>
      <w:sz w:val="20"/>
      <w:szCs w:val="20"/>
    </w:rPr>
  </w:style>
  <w:style w:type="character" w:customStyle="1" w:styleId="JutumullitekstMrk1">
    <w:name w:val="Jutumullitekst Märk1"/>
    <w:uiPriority w:val="99"/>
    <w:semiHidden/>
    <w:rsid w:val="001F68A6"/>
    <w:rPr>
      <w:rFonts w:ascii="Tahoma" w:hAnsi="Tahoma" w:cs="Tahoma"/>
      <w:sz w:val="16"/>
      <w:szCs w:val="16"/>
    </w:rPr>
  </w:style>
  <w:style w:type="character" w:styleId="Hperlink">
    <w:name w:val="Hyperlink"/>
    <w:basedOn w:val="Liguvaikefont"/>
    <w:uiPriority w:val="99"/>
    <w:unhideWhenUsed/>
    <w:rsid w:val="001F68A6"/>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29142">
      <w:bodyDiv w:val="1"/>
      <w:marLeft w:val="0"/>
      <w:marRight w:val="0"/>
      <w:marTop w:val="0"/>
      <w:marBottom w:val="0"/>
      <w:divBdr>
        <w:top w:val="none" w:sz="0" w:space="0" w:color="auto"/>
        <w:left w:val="none" w:sz="0" w:space="0" w:color="auto"/>
        <w:bottom w:val="none" w:sz="0" w:space="0" w:color="auto"/>
        <w:right w:val="none" w:sz="0" w:space="0" w:color="auto"/>
      </w:divBdr>
    </w:div>
    <w:div w:id="37435252">
      <w:bodyDiv w:val="1"/>
      <w:marLeft w:val="0"/>
      <w:marRight w:val="0"/>
      <w:marTop w:val="0"/>
      <w:marBottom w:val="0"/>
      <w:divBdr>
        <w:top w:val="none" w:sz="0" w:space="0" w:color="auto"/>
        <w:left w:val="none" w:sz="0" w:space="0" w:color="auto"/>
        <w:bottom w:val="none" w:sz="0" w:space="0" w:color="auto"/>
        <w:right w:val="none" w:sz="0" w:space="0" w:color="auto"/>
      </w:divBdr>
    </w:div>
    <w:div w:id="84309718">
      <w:bodyDiv w:val="1"/>
      <w:marLeft w:val="0"/>
      <w:marRight w:val="0"/>
      <w:marTop w:val="0"/>
      <w:marBottom w:val="0"/>
      <w:divBdr>
        <w:top w:val="none" w:sz="0" w:space="0" w:color="auto"/>
        <w:left w:val="none" w:sz="0" w:space="0" w:color="auto"/>
        <w:bottom w:val="none" w:sz="0" w:space="0" w:color="auto"/>
        <w:right w:val="none" w:sz="0" w:space="0" w:color="auto"/>
      </w:divBdr>
    </w:div>
    <w:div w:id="151483029">
      <w:bodyDiv w:val="1"/>
      <w:marLeft w:val="0"/>
      <w:marRight w:val="0"/>
      <w:marTop w:val="0"/>
      <w:marBottom w:val="0"/>
      <w:divBdr>
        <w:top w:val="none" w:sz="0" w:space="0" w:color="auto"/>
        <w:left w:val="none" w:sz="0" w:space="0" w:color="auto"/>
        <w:bottom w:val="none" w:sz="0" w:space="0" w:color="auto"/>
        <w:right w:val="none" w:sz="0" w:space="0" w:color="auto"/>
      </w:divBdr>
    </w:div>
    <w:div w:id="159465665">
      <w:bodyDiv w:val="1"/>
      <w:marLeft w:val="0"/>
      <w:marRight w:val="0"/>
      <w:marTop w:val="0"/>
      <w:marBottom w:val="0"/>
      <w:divBdr>
        <w:top w:val="none" w:sz="0" w:space="0" w:color="auto"/>
        <w:left w:val="none" w:sz="0" w:space="0" w:color="auto"/>
        <w:bottom w:val="none" w:sz="0" w:space="0" w:color="auto"/>
        <w:right w:val="none" w:sz="0" w:space="0" w:color="auto"/>
      </w:divBdr>
    </w:div>
    <w:div w:id="160392450">
      <w:bodyDiv w:val="1"/>
      <w:marLeft w:val="0"/>
      <w:marRight w:val="0"/>
      <w:marTop w:val="0"/>
      <w:marBottom w:val="0"/>
      <w:divBdr>
        <w:top w:val="none" w:sz="0" w:space="0" w:color="auto"/>
        <w:left w:val="none" w:sz="0" w:space="0" w:color="auto"/>
        <w:bottom w:val="none" w:sz="0" w:space="0" w:color="auto"/>
        <w:right w:val="none" w:sz="0" w:space="0" w:color="auto"/>
      </w:divBdr>
    </w:div>
    <w:div w:id="213199623">
      <w:bodyDiv w:val="1"/>
      <w:marLeft w:val="0"/>
      <w:marRight w:val="0"/>
      <w:marTop w:val="0"/>
      <w:marBottom w:val="0"/>
      <w:divBdr>
        <w:top w:val="none" w:sz="0" w:space="0" w:color="auto"/>
        <w:left w:val="none" w:sz="0" w:space="0" w:color="auto"/>
        <w:bottom w:val="none" w:sz="0" w:space="0" w:color="auto"/>
        <w:right w:val="none" w:sz="0" w:space="0" w:color="auto"/>
      </w:divBdr>
    </w:div>
    <w:div w:id="240255850">
      <w:bodyDiv w:val="1"/>
      <w:marLeft w:val="0"/>
      <w:marRight w:val="0"/>
      <w:marTop w:val="0"/>
      <w:marBottom w:val="0"/>
      <w:divBdr>
        <w:top w:val="none" w:sz="0" w:space="0" w:color="auto"/>
        <w:left w:val="none" w:sz="0" w:space="0" w:color="auto"/>
        <w:bottom w:val="none" w:sz="0" w:space="0" w:color="auto"/>
        <w:right w:val="none" w:sz="0" w:space="0" w:color="auto"/>
      </w:divBdr>
    </w:div>
    <w:div w:id="248396249">
      <w:bodyDiv w:val="1"/>
      <w:marLeft w:val="0"/>
      <w:marRight w:val="0"/>
      <w:marTop w:val="0"/>
      <w:marBottom w:val="0"/>
      <w:divBdr>
        <w:top w:val="none" w:sz="0" w:space="0" w:color="auto"/>
        <w:left w:val="none" w:sz="0" w:space="0" w:color="auto"/>
        <w:bottom w:val="none" w:sz="0" w:space="0" w:color="auto"/>
        <w:right w:val="none" w:sz="0" w:space="0" w:color="auto"/>
      </w:divBdr>
    </w:div>
    <w:div w:id="295334203">
      <w:bodyDiv w:val="1"/>
      <w:marLeft w:val="0"/>
      <w:marRight w:val="0"/>
      <w:marTop w:val="0"/>
      <w:marBottom w:val="0"/>
      <w:divBdr>
        <w:top w:val="none" w:sz="0" w:space="0" w:color="auto"/>
        <w:left w:val="none" w:sz="0" w:space="0" w:color="auto"/>
        <w:bottom w:val="none" w:sz="0" w:space="0" w:color="auto"/>
        <w:right w:val="none" w:sz="0" w:space="0" w:color="auto"/>
      </w:divBdr>
    </w:div>
    <w:div w:id="312175228">
      <w:bodyDiv w:val="1"/>
      <w:marLeft w:val="0"/>
      <w:marRight w:val="0"/>
      <w:marTop w:val="0"/>
      <w:marBottom w:val="0"/>
      <w:divBdr>
        <w:top w:val="none" w:sz="0" w:space="0" w:color="auto"/>
        <w:left w:val="none" w:sz="0" w:space="0" w:color="auto"/>
        <w:bottom w:val="none" w:sz="0" w:space="0" w:color="auto"/>
        <w:right w:val="none" w:sz="0" w:space="0" w:color="auto"/>
      </w:divBdr>
    </w:div>
    <w:div w:id="354382383">
      <w:bodyDiv w:val="1"/>
      <w:marLeft w:val="0"/>
      <w:marRight w:val="0"/>
      <w:marTop w:val="0"/>
      <w:marBottom w:val="0"/>
      <w:divBdr>
        <w:top w:val="none" w:sz="0" w:space="0" w:color="auto"/>
        <w:left w:val="none" w:sz="0" w:space="0" w:color="auto"/>
        <w:bottom w:val="none" w:sz="0" w:space="0" w:color="auto"/>
        <w:right w:val="none" w:sz="0" w:space="0" w:color="auto"/>
      </w:divBdr>
    </w:div>
    <w:div w:id="418795671">
      <w:bodyDiv w:val="1"/>
      <w:marLeft w:val="0"/>
      <w:marRight w:val="0"/>
      <w:marTop w:val="0"/>
      <w:marBottom w:val="0"/>
      <w:divBdr>
        <w:top w:val="none" w:sz="0" w:space="0" w:color="auto"/>
        <w:left w:val="none" w:sz="0" w:space="0" w:color="auto"/>
        <w:bottom w:val="none" w:sz="0" w:space="0" w:color="auto"/>
        <w:right w:val="none" w:sz="0" w:space="0" w:color="auto"/>
      </w:divBdr>
    </w:div>
    <w:div w:id="500511055">
      <w:bodyDiv w:val="1"/>
      <w:marLeft w:val="0"/>
      <w:marRight w:val="0"/>
      <w:marTop w:val="0"/>
      <w:marBottom w:val="0"/>
      <w:divBdr>
        <w:top w:val="none" w:sz="0" w:space="0" w:color="auto"/>
        <w:left w:val="none" w:sz="0" w:space="0" w:color="auto"/>
        <w:bottom w:val="none" w:sz="0" w:space="0" w:color="auto"/>
        <w:right w:val="none" w:sz="0" w:space="0" w:color="auto"/>
      </w:divBdr>
    </w:div>
    <w:div w:id="576522291">
      <w:bodyDiv w:val="1"/>
      <w:marLeft w:val="0"/>
      <w:marRight w:val="0"/>
      <w:marTop w:val="0"/>
      <w:marBottom w:val="0"/>
      <w:divBdr>
        <w:top w:val="none" w:sz="0" w:space="0" w:color="auto"/>
        <w:left w:val="none" w:sz="0" w:space="0" w:color="auto"/>
        <w:bottom w:val="none" w:sz="0" w:space="0" w:color="auto"/>
        <w:right w:val="none" w:sz="0" w:space="0" w:color="auto"/>
      </w:divBdr>
    </w:div>
    <w:div w:id="598101183">
      <w:bodyDiv w:val="1"/>
      <w:marLeft w:val="0"/>
      <w:marRight w:val="0"/>
      <w:marTop w:val="0"/>
      <w:marBottom w:val="0"/>
      <w:divBdr>
        <w:top w:val="none" w:sz="0" w:space="0" w:color="auto"/>
        <w:left w:val="none" w:sz="0" w:space="0" w:color="auto"/>
        <w:bottom w:val="none" w:sz="0" w:space="0" w:color="auto"/>
        <w:right w:val="none" w:sz="0" w:space="0" w:color="auto"/>
      </w:divBdr>
    </w:div>
    <w:div w:id="651980875">
      <w:bodyDiv w:val="1"/>
      <w:marLeft w:val="0"/>
      <w:marRight w:val="0"/>
      <w:marTop w:val="0"/>
      <w:marBottom w:val="0"/>
      <w:divBdr>
        <w:top w:val="none" w:sz="0" w:space="0" w:color="auto"/>
        <w:left w:val="none" w:sz="0" w:space="0" w:color="auto"/>
        <w:bottom w:val="none" w:sz="0" w:space="0" w:color="auto"/>
        <w:right w:val="none" w:sz="0" w:space="0" w:color="auto"/>
      </w:divBdr>
    </w:div>
    <w:div w:id="729427102">
      <w:bodyDiv w:val="1"/>
      <w:marLeft w:val="0"/>
      <w:marRight w:val="0"/>
      <w:marTop w:val="0"/>
      <w:marBottom w:val="0"/>
      <w:divBdr>
        <w:top w:val="none" w:sz="0" w:space="0" w:color="auto"/>
        <w:left w:val="none" w:sz="0" w:space="0" w:color="auto"/>
        <w:bottom w:val="none" w:sz="0" w:space="0" w:color="auto"/>
        <w:right w:val="none" w:sz="0" w:space="0" w:color="auto"/>
      </w:divBdr>
    </w:div>
    <w:div w:id="736171543">
      <w:bodyDiv w:val="1"/>
      <w:marLeft w:val="0"/>
      <w:marRight w:val="0"/>
      <w:marTop w:val="0"/>
      <w:marBottom w:val="0"/>
      <w:divBdr>
        <w:top w:val="none" w:sz="0" w:space="0" w:color="auto"/>
        <w:left w:val="none" w:sz="0" w:space="0" w:color="auto"/>
        <w:bottom w:val="none" w:sz="0" w:space="0" w:color="auto"/>
        <w:right w:val="none" w:sz="0" w:space="0" w:color="auto"/>
      </w:divBdr>
    </w:div>
    <w:div w:id="757366276">
      <w:bodyDiv w:val="1"/>
      <w:marLeft w:val="0"/>
      <w:marRight w:val="0"/>
      <w:marTop w:val="0"/>
      <w:marBottom w:val="0"/>
      <w:divBdr>
        <w:top w:val="none" w:sz="0" w:space="0" w:color="auto"/>
        <w:left w:val="none" w:sz="0" w:space="0" w:color="auto"/>
        <w:bottom w:val="none" w:sz="0" w:space="0" w:color="auto"/>
        <w:right w:val="none" w:sz="0" w:space="0" w:color="auto"/>
      </w:divBdr>
    </w:div>
    <w:div w:id="808744941">
      <w:bodyDiv w:val="1"/>
      <w:marLeft w:val="0"/>
      <w:marRight w:val="0"/>
      <w:marTop w:val="0"/>
      <w:marBottom w:val="0"/>
      <w:divBdr>
        <w:top w:val="none" w:sz="0" w:space="0" w:color="auto"/>
        <w:left w:val="none" w:sz="0" w:space="0" w:color="auto"/>
        <w:bottom w:val="none" w:sz="0" w:space="0" w:color="auto"/>
        <w:right w:val="none" w:sz="0" w:space="0" w:color="auto"/>
      </w:divBdr>
    </w:div>
    <w:div w:id="813839335">
      <w:bodyDiv w:val="1"/>
      <w:marLeft w:val="0"/>
      <w:marRight w:val="0"/>
      <w:marTop w:val="0"/>
      <w:marBottom w:val="0"/>
      <w:divBdr>
        <w:top w:val="none" w:sz="0" w:space="0" w:color="auto"/>
        <w:left w:val="none" w:sz="0" w:space="0" w:color="auto"/>
        <w:bottom w:val="none" w:sz="0" w:space="0" w:color="auto"/>
        <w:right w:val="none" w:sz="0" w:space="0" w:color="auto"/>
      </w:divBdr>
    </w:div>
    <w:div w:id="820002016">
      <w:bodyDiv w:val="1"/>
      <w:marLeft w:val="0"/>
      <w:marRight w:val="0"/>
      <w:marTop w:val="0"/>
      <w:marBottom w:val="0"/>
      <w:divBdr>
        <w:top w:val="none" w:sz="0" w:space="0" w:color="auto"/>
        <w:left w:val="none" w:sz="0" w:space="0" w:color="auto"/>
        <w:bottom w:val="none" w:sz="0" w:space="0" w:color="auto"/>
        <w:right w:val="none" w:sz="0" w:space="0" w:color="auto"/>
      </w:divBdr>
    </w:div>
    <w:div w:id="824198803">
      <w:bodyDiv w:val="1"/>
      <w:marLeft w:val="0"/>
      <w:marRight w:val="0"/>
      <w:marTop w:val="0"/>
      <w:marBottom w:val="0"/>
      <w:divBdr>
        <w:top w:val="none" w:sz="0" w:space="0" w:color="auto"/>
        <w:left w:val="none" w:sz="0" w:space="0" w:color="auto"/>
        <w:bottom w:val="none" w:sz="0" w:space="0" w:color="auto"/>
        <w:right w:val="none" w:sz="0" w:space="0" w:color="auto"/>
      </w:divBdr>
    </w:div>
    <w:div w:id="844131741">
      <w:bodyDiv w:val="1"/>
      <w:marLeft w:val="0"/>
      <w:marRight w:val="0"/>
      <w:marTop w:val="0"/>
      <w:marBottom w:val="0"/>
      <w:divBdr>
        <w:top w:val="none" w:sz="0" w:space="0" w:color="auto"/>
        <w:left w:val="none" w:sz="0" w:space="0" w:color="auto"/>
        <w:bottom w:val="none" w:sz="0" w:space="0" w:color="auto"/>
        <w:right w:val="none" w:sz="0" w:space="0" w:color="auto"/>
      </w:divBdr>
    </w:div>
    <w:div w:id="957176261">
      <w:bodyDiv w:val="1"/>
      <w:marLeft w:val="0"/>
      <w:marRight w:val="0"/>
      <w:marTop w:val="0"/>
      <w:marBottom w:val="0"/>
      <w:divBdr>
        <w:top w:val="none" w:sz="0" w:space="0" w:color="auto"/>
        <w:left w:val="none" w:sz="0" w:space="0" w:color="auto"/>
        <w:bottom w:val="none" w:sz="0" w:space="0" w:color="auto"/>
        <w:right w:val="none" w:sz="0" w:space="0" w:color="auto"/>
      </w:divBdr>
    </w:div>
    <w:div w:id="1019312810">
      <w:bodyDiv w:val="1"/>
      <w:marLeft w:val="0"/>
      <w:marRight w:val="0"/>
      <w:marTop w:val="0"/>
      <w:marBottom w:val="0"/>
      <w:divBdr>
        <w:top w:val="none" w:sz="0" w:space="0" w:color="auto"/>
        <w:left w:val="none" w:sz="0" w:space="0" w:color="auto"/>
        <w:bottom w:val="none" w:sz="0" w:space="0" w:color="auto"/>
        <w:right w:val="none" w:sz="0" w:space="0" w:color="auto"/>
      </w:divBdr>
    </w:div>
    <w:div w:id="1065298667">
      <w:bodyDiv w:val="1"/>
      <w:marLeft w:val="0"/>
      <w:marRight w:val="0"/>
      <w:marTop w:val="0"/>
      <w:marBottom w:val="0"/>
      <w:divBdr>
        <w:top w:val="none" w:sz="0" w:space="0" w:color="auto"/>
        <w:left w:val="none" w:sz="0" w:space="0" w:color="auto"/>
        <w:bottom w:val="none" w:sz="0" w:space="0" w:color="auto"/>
        <w:right w:val="none" w:sz="0" w:space="0" w:color="auto"/>
      </w:divBdr>
    </w:div>
    <w:div w:id="1073507076">
      <w:bodyDiv w:val="1"/>
      <w:marLeft w:val="0"/>
      <w:marRight w:val="0"/>
      <w:marTop w:val="0"/>
      <w:marBottom w:val="0"/>
      <w:divBdr>
        <w:top w:val="none" w:sz="0" w:space="0" w:color="auto"/>
        <w:left w:val="none" w:sz="0" w:space="0" w:color="auto"/>
        <w:bottom w:val="none" w:sz="0" w:space="0" w:color="auto"/>
        <w:right w:val="none" w:sz="0" w:space="0" w:color="auto"/>
      </w:divBdr>
    </w:div>
    <w:div w:id="1116633291">
      <w:bodyDiv w:val="1"/>
      <w:marLeft w:val="0"/>
      <w:marRight w:val="0"/>
      <w:marTop w:val="0"/>
      <w:marBottom w:val="0"/>
      <w:divBdr>
        <w:top w:val="none" w:sz="0" w:space="0" w:color="auto"/>
        <w:left w:val="none" w:sz="0" w:space="0" w:color="auto"/>
        <w:bottom w:val="none" w:sz="0" w:space="0" w:color="auto"/>
        <w:right w:val="none" w:sz="0" w:space="0" w:color="auto"/>
      </w:divBdr>
    </w:div>
    <w:div w:id="1129592822">
      <w:bodyDiv w:val="1"/>
      <w:marLeft w:val="0"/>
      <w:marRight w:val="0"/>
      <w:marTop w:val="0"/>
      <w:marBottom w:val="0"/>
      <w:divBdr>
        <w:top w:val="none" w:sz="0" w:space="0" w:color="auto"/>
        <w:left w:val="none" w:sz="0" w:space="0" w:color="auto"/>
        <w:bottom w:val="none" w:sz="0" w:space="0" w:color="auto"/>
        <w:right w:val="none" w:sz="0" w:space="0" w:color="auto"/>
      </w:divBdr>
    </w:div>
    <w:div w:id="1360932087">
      <w:bodyDiv w:val="1"/>
      <w:marLeft w:val="0"/>
      <w:marRight w:val="0"/>
      <w:marTop w:val="0"/>
      <w:marBottom w:val="0"/>
      <w:divBdr>
        <w:top w:val="none" w:sz="0" w:space="0" w:color="auto"/>
        <w:left w:val="none" w:sz="0" w:space="0" w:color="auto"/>
        <w:bottom w:val="none" w:sz="0" w:space="0" w:color="auto"/>
        <w:right w:val="none" w:sz="0" w:space="0" w:color="auto"/>
      </w:divBdr>
    </w:div>
    <w:div w:id="1403912697">
      <w:bodyDiv w:val="1"/>
      <w:marLeft w:val="0"/>
      <w:marRight w:val="0"/>
      <w:marTop w:val="0"/>
      <w:marBottom w:val="0"/>
      <w:divBdr>
        <w:top w:val="none" w:sz="0" w:space="0" w:color="auto"/>
        <w:left w:val="none" w:sz="0" w:space="0" w:color="auto"/>
        <w:bottom w:val="none" w:sz="0" w:space="0" w:color="auto"/>
        <w:right w:val="none" w:sz="0" w:space="0" w:color="auto"/>
      </w:divBdr>
    </w:div>
    <w:div w:id="1407875656">
      <w:bodyDiv w:val="1"/>
      <w:marLeft w:val="0"/>
      <w:marRight w:val="0"/>
      <w:marTop w:val="0"/>
      <w:marBottom w:val="0"/>
      <w:divBdr>
        <w:top w:val="none" w:sz="0" w:space="0" w:color="auto"/>
        <w:left w:val="none" w:sz="0" w:space="0" w:color="auto"/>
        <w:bottom w:val="none" w:sz="0" w:space="0" w:color="auto"/>
        <w:right w:val="none" w:sz="0" w:space="0" w:color="auto"/>
      </w:divBdr>
    </w:div>
    <w:div w:id="1408309415">
      <w:bodyDiv w:val="1"/>
      <w:marLeft w:val="0"/>
      <w:marRight w:val="0"/>
      <w:marTop w:val="0"/>
      <w:marBottom w:val="0"/>
      <w:divBdr>
        <w:top w:val="none" w:sz="0" w:space="0" w:color="auto"/>
        <w:left w:val="none" w:sz="0" w:space="0" w:color="auto"/>
        <w:bottom w:val="none" w:sz="0" w:space="0" w:color="auto"/>
        <w:right w:val="none" w:sz="0" w:space="0" w:color="auto"/>
      </w:divBdr>
    </w:div>
    <w:div w:id="1424375288">
      <w:bodyDiv w:val="1"/>
      <w:marLeft w:val="0"/>
      <w:marRight w:val="0"/>
      <w:marTop w:val="0"/>
      <w:marBottom w:val="0"/>
      <w:divBdr>
        <w:top w:val="none" w:sz="0" w:space="0" w:color="auto"/>
        <w:left w:val="none" w:sz="0" w:space="0" w:color="auto"/>
        <w:bottom w:val="none" w:sz="0" w:space="0" w:color="auto"/>
        <w:right w:val="none" w:sz="0" w:space="0" w:color="auto"/>
      </w:divBdr>
    </w:div>
    <w:div w:id="1426727242">
      <w:bodyDiv w:val="1"/>
      <w:marLeft w:val="0"/>
      <w:marRight w:val="0"/>
      <w:marTop w:val="0"/>
      <w:marBottom w:val="0"/>
      <w:divBdr>
        <w:top w:val="none" w:sz="0" w:space="0" w:color="auto"/>
        <w:left w:val="none" w:sz="0" w:space="0" w:color="auto"/>
        <w:bottom w:val="none" w:sz="0" w:space="0" w:color="auto"/>
        <w:right w:val="none" w:sz="0" w:space="0" w:color="auto"/>
      </w:divBdr>
    </w:div>
    <w:div w:id="1441602221">
      <w:bodyDiv w:val="1"/>
      <w:marLeft w:val="0"/>
      <w:marRight w:val="0"/>
      <w:marTop w:val="0"/>
      <w:marBottom w:val="0"/>
      <w:divBdr>
        <w:top w:val="none" w:sz="0" w:space="0" w:color="auto"/>
        <w:left w:val="none" w:sz="0" w:space="0" w:color="auto"/>
        <w:bottom w:val="none" w:sz="0" w:space="0" w:color="auto"/>
        <w:right w:val="none" w:sz="0" w:space="0" w:color="auto"/>
      </w:divBdr>
    </w:div>
    <w:div w:id="1470902089">
      <w:bodyDiv w:val="1"/>
      <w:marLeft w:val="0"/>
      <w:marRight w:val="0"/>
      <w:marTop w:val="0"/>
      <w:marBottom w:val="0"/>
      <w:divBdr>
        <w:top w:val="none" w:sz="0" w:space="0" w:color="auto"/>
        <w:left w:val="none" w:sz="0" w:space="0" w:color="auto"/>
        <w:bottom w:val="none" w:sz="0" w:space="0" w:color="auto"/>
        <w:right w:val="none" w:sz="0" w:space="0" w:color="auto"/>
      </w:divBdr>
    </w:div>
    <w:div w:id="1524174714">
      <w:bodyDiv w:val="1"/>
      <w:marLeft w:val="0"/>
      <w:marRight w:val="0"/>
      <w:marTop w:val="0"/>
      <w:marBottom w:val="0"/>
      <w:divBdr>
        <w:top w:val="none" w:sz="0" w:space="0" w:color="auto"/>
        <w:left w:val="none" w:sz="0" w:space="0" w:color="auto"/>
        <w:bottom w:val="none" w:sz="0" w:space="0" w:color="auto"/>
        <w:right w:val="none" w:sz="0" w:space="0" w:color="auto"/>
      </w:divBdr>
    </w:div>
    <w:div w:id="1562249469">
      <w:bodyDiv w:val="1"/>
      <w:marLeft w:val="0"/>
      <w:marRight w:val="0"/>
      <w:marTop w:val="0"/>
      <w:marBottom w:val="0"/>
      <w:divBdr>
        <w:top w:val="none" w:sz="0" w:space="0" w:color="auto"/>
        <w:left w:val="none" w:sz="0" w:space="0" w:color="auto"/>
        <w:bottom w:val="none" w:sz="0" w:space="0" w:color="auto"/>
        <w:right w:val="none" w:sz="0" w:space="0" w:color="auto"/>
      </w:divBdr>
    </w:div>
    <w:div w:id="1588228199">
      <w:bodyDiv w:val="1"/>
      <w:marLeft w:val="0"/>
      <w:marRight w:val="0"/>
      <w:marTop w:val="0"/>
      <w:marBottom w:val="0"/>
      <w:divBdr>
        <w:top w:val="none" w:sz="0" w:space="0" w:color="auto"/>
        <w:left w:val="none" w:sz="0" w:space="0" w:color="auto"/>
        <w:bottom w:val="none" w:sz="0" w:space="0" w:color="auto"/>
        <w:right w:val="none" w:sz="0" w:space="0" w:color="auto"/>
      </w:divBdr>
    </w:div>
    <w:div w:id="1605721761">
      <w:bodyDiv w:val="1"/>
      <w:marLeft w:val="0"/>
      <w:marRight w:val="0"/>
      <w:marTop w:val="0"/>
      <w:marBottom w:val="0"/>
      <w:divBdr>
        <w:top w:val="none" w:sz="0" w:space="0" w:color="auto"/>
        <w:left w:val="none" w:sz="0" w:space="0" w:color="auto"/>
        <w:bottom w:val="none" w:sz="0" w:space="0" w:color="auto"/>
        <w:right w:val="none" w:sz="0" w:space="0" w:color="auto"/>
      </w:divBdr>
    </w:div>
    <w:div w:id="1623533047">
      <w:bodyDiv w:val="1"/>
      <w:marLeft w:val="0"/>
      <w:marRight w:val="0"/>
      <w:marTop w:val="0"/>
      <w:marBottom w:val="0"/>
      <w:divBdr>
        <w:top w:val="none" w:sz="0" w:space="0" w:color="auto"/>
        <w:left w:val="none" w:sz="0" w:space="0" w:color="auto"/>
        <w:bottom w:val="none" w:sz="0" w:space="0" w:color="auto"/>
        <w:right w:val="none" w:sz="0" w:space="0" w:color="auto"/>
      </w:divBdr>
    </w:div>
    <w:div w:id="1673952586">
      <w:bodyDiv w:val="1"/>
      <w:marLeft w:val="0"/>
      <w:marRight w:val="0"/>
      <w:marTop w:val="0"/>
      <w:marBottom w:val="0"/>
      <w:divBdr>
        <w:top w:val="none" w:sz="0" w:space="0" w:color="auto"/>
        <w:left w:val="none" w:sz="0" w:space="0" w:color="auto"/>
        <w:bottom w:val="none" w:sz="0" w:space="0" w:color="auto"/>
        <w:right w:val="none" w:sz="0" w:space="0" w:color="auto"/>
      </w:divBdr>
    </w:div>
    <w:div w:id="1686975171">
      <w:bodyDiv w:val="1"/>
      <w:marLeft w:val="0"/>
      <w:marRight w:val="0"/>
      <w:marTop w:val="0"/>
      <w:marBottom w:val="0"/>
      <w:divBdr>
        <w:top w:val="none" w:sz="0" w:space="0" w:color="auto"/>
        <w:left w:val="none" w:sz="0" w:space="0" w:color="auto"/>
        <w:bottom w:val="none" w:sz="0" w:space="0" w:color="auto"/>
        <w:right w:val="none" w:sz="0" w:space="0" w:color="auto"/>
      </w:divBdr>
    </w:div>
    <w:div w:id="1721784794">
      <w:bodyDiv w:val="1"/>
      <w:marLeft w:val="0"/>
      <w:marRight w:val="0"/>
      <w:marTop w:val="0"/>
      <w:marBottom w:val="0"/>
      <w:divBdr>
        <w:top w:val="none" w:sz="0" w:space="0" w:color="auto"/>
        <w:left w:val="none" w:sz="0" w:space="0" w:color="auto"/>
        <w:bottom w:val="none" w:sz="0" w:space="0" w:color="auto"/>
        <w:right w:val="none" w:sz="0" w:space="0" w:color="auto"/>
      </w:divBdr>
    </w:div>
    <w:div w:id="1782068857">
      <w:bodyDiv w:val="1"/>
      <w:marLeft w:val="0"/>
      <w:marRight w:val="0"/>
      <w:marTop w:val="0"/>
      <w:marBottom w:val="0"/>
      <w:divBdr>
        <w:top w:val="none" w:sz="0" w:space="0" w:color="auto"/>
        <w:left w:val="none" w:sz="0" w:space="0" w:color="auto"/>
        <w:bottom w:val="none" w:sz="0" w:space="0" w:color="auto"/>
        <w:right w:val="none" w:sz="0" w:space="0" w:color="auto"/>
      </w:divBdr>
    </w:div>
    <w:div w:id="1798525339">
      <w:bodyDiv w:val="1"/>
      <w:marLeft w:val="0"/>
      <w:marRight w:val="0"/>
      <w:marTop w:val="0"/>
      <w:marBottom w:val="0"/>
      <w:divBdr>
        <w:top w:val="none" w:sz="0" w:space="0" w:color="auto"/>
        <w:left w:val="none" w:sz="0" w:space="0" w:color="auto"/>
        <w:bottom w:val="none" w:sz="0" w:space="0" w:color="auto"/>
        <w:right w:val="none" w:sz="0" w:space="0" w:color="auto"/>
      </w:divBdr>
    </w:div>
    <w:div w:id="2007900715">
      <w:bodyDiv w:val="1"/>
      <w:marLeft w:val="0"/>
      <w:marRight w:val="0"/>
      <w:marTop w:val="0"/>
      <w:marBottom w:val="0"/>
      <w:divBdr>
        <w:top w:val="none" w:sz="0" w:space="0" w:color="auto"/>
        <w:left w:val="none" w:sz="0" w:space="0" w:color="auto"/>
        <w:bottom w:val="none" w:sz="0" w:space="0" w:color="auto"/>
        <w:right w:val="none" w:sz="0" w:space="0" w:color="auto"/>
      </w:divBdr>
    </w:div>
    <w:div w:id="2043239742">
      <w:bodyDiv w:val="1"/>
      <w:marLeft w:val="0"/>
      <w:marRight w:val="0"/>
      <w:marTop w:val="0"/>
      <w:marBottom w:val="0"/>
      <w:divBdr>
        <w:top w:val="none" w:sz="0" w:space="0" w:color="auto"/>
        <w:left w:val="none" w:sz="0" w:space="0" w:color="auto"/>
        <w:bottom w:val="none" w:sz="0" w:space="0" w:color="auto"/>
        <w:right w:val="none" w:sz="0" w:space="0" w:color="auto"/>
      </w:divBdr>
    </w:div>
    <w:div w:id="209952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hr.e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AA989-CF80-46B8-932E-D9815EF1C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1114</Words>
  <Characters>6467</Characters>
  <Application>Microsoft Office Word</Application>
  <DocSecurity>0</DocSecurity>
  <Lines>53</Lines>
  <Paragraphs>15</Paragraphs>
  <ScaleCrop>false</ScaleCrop>
  <Company>Majandus- ja Kommunikatsiooniministeerium</Company>
  <LinksUpToDate>false</LinksUpToDate>
  <CharactersWithSpaces>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Reio Jüriöö</dc:creator>
  <cp:keywords/>
  <dc:description/>
  <cp:lastModifiedBy>Joosep Kaur</cp:lastModifiedBy>
  <cp:revision>26</cp:revision>
  <cp:lastPrinted>2022-09-05T22:44:00Z</cp:lastPrinted>
  <dcterms:created xsi:type="dcterms:W3CDTF">2025-12-15T22:16:00Z</dcterms:created>
  <dcterms:modified xsi:type="dcterms:W3CDTF">2026-01-20T14:24:00Z</dcterms:modified>
</cp:coreProperties>
</file>